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A" w:rsidRDefault="00B2470A" w:rsidP="00B2470A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B2470A" w:rsidRDefault="00B2470A" w:rsidP="00B2470A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Совета</w:t>
      </w:r>
    </w:p>
    <w:p w:rsidR="00B2470A" w:rsidRDefault="00B2470A" w:rsidP="00B2470A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B2470A" w:rsidRDefault="00B2470A" w:rsidP="00B2470A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объединения профсоюзов</w:t>
      </w:r>
    </w:p>
    <w:p w:rsidR="00B2470A" w:rsidRDefault="00B2470A" w:rsidP="00B2470A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22. 11. 2017 г. №11/143</w:t>
      </w:r>
    </w:p>
    <w:p w:rsidR="00B2470A" w:rsidRDefault="00B2470A" w:rsidP="001253F3">
      <w:pPr>
        <w:rPr>
          <w:sz w:val="28"/>
          <w:szCs w:val="28"/>
        </w:rPr>
      </w:pPr>
    </w:p>
    <w:p w:rsidR="00B2470A" w:rsidRDefault="00B2470A" w:rsidP="001253F3">
      <w:pPr>
        <w:rPr>
          <w:sz w:val="28"/>
          <w:szCs w:val="28"/>
        </w:rPr>
      </w:pPr>
    </w:p>
    <w:p w:rsidR="001253F3" w:rsidRDefault="001253F3" w:rsidP="001253F3">
      <w:pPr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253F3" w:rsidRDefault="001253F3" w:rsidP="001253F3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1253F3" w:rsidRDefault="001253F3" w:rsidP="001253F3">
      <w:pPr>
        <w:rPr>
          <w:sz w:val="28"/>
          <w:szCs w:val="28"/>
        </w:rPr>
      </w:pPr>
      <w:r w:rsidRPr="00AF5170">
        <w:rPr>
          <w:sz w:val="30"/>
          <w:szCs w:val="30"/>
        </w:rPr>
        <w:t>информационной работы</w:t>
      </w:r>
      <w:r>
        <w:rPr>
          <w:sz w:val="28"/>
          <w:szCs w:val="28"/>
        </w:rPr>
        <w:t xml:space="preserve"> </w:t>
      </w:r>
    </w:p>
    <w:p w:rsidR="001253F3" w:rsidRPr="0035625F" w:rsidRDefault="001253F3" w:rsidP="001253F3">
      <w:pPr>
        <w:rPr>
          <w:sz w:val="28"/>
          <w:szCs w:val="28"/>
        </w:rPr>
      </w:pPr>
      <w:r>
        <w:rPr>
          <w:sz w:val="28"/>
          <w:szCs w:val="28"/>
        </w:rPr>
        <w:t>Минского городского объединения профсоюзов</w:t>
      </w:r>
    </w:p>
    <w:p w:rsidR="001253F3" w:rsidRDefault="001253F3" w:rsidP="001253F3"/>
    <w:tbl>
      <w:tblPr>
        <w:tblW w:w="0" w:type="auto"/>
        <w:tblLook w:val="04A0"/>
      </w:tblPr>
      <w:tblGrid>
        <w:gridCol w:w="804"/>
        <w:gridCol w:w="2942"/>
        <w:gridCol w:w="5825"/>
      </w:tblGrid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sz w:val="30"/>
                <w:szCs w:val="30"/>
              </w:rPr>
              <w:t>Волоткович</w:t>
            </w:r>
            <w:proofErr w:type="spellEnd"/>
            <w:r w:rsidRPr="00CC2C6A">
              <w:rPr>
                <w:sz w:val="30"/>
                <w:szCs w:val="30"/>
              </w:rPr>
              <w:t xml:space="preserve"> Юлия Сергеевна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- ведущий специалист Объединенной Районной профсоюзной организации Минского отделения Белорусской железной дороги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sz w:val="30"/>
                <w:szCs w:val="30"/>
              </w:rPr>
              <w:t>Жакова</w:t>
            </w:r>
            <w:proofErr w:type="spellEnd"/>
            <w:r w:rsidRPr="00CC2C6A">
              <w:rPr>
                <w:sz w:val="30"/>
                <w:szCs w:val="30"/>
              </w:rPr>
              <w:t xml:space="preserve"> София </w:t>
            </w:r>
            <w:proofErr w:type="spellStart"/>
            <w:r w:rsidRPr="00CC2C6A">
              <w:rPr>
                <w:sz w:val="30"/>
                <w:szCs w:val="30"/>
              </w:rPr>
              <w:t>Эдмундовна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Минской городской организации Белорусского профсоюза работников </w:t>
            </w:r>
            <w:r w:rsidRPr="00CC2C6A">
              <w:rPr>
                <w:spacing w:val="-7"/>
                <w:sz w:val="30"/>
                <w:szCs w:val="30"/>
              </w:rPr>
              <w:t xml:space="preserve">различных форм предпринимательства </w:t>
            </w:r>
            <w:r w:rsidRPr="00CC2C6A">
              <w:rPr>
                <w:spacing w:val="-4"/>
                <w:sz w:val="30"/>
                <w:szCs w:val="30"/>
              </w:rPr>
              <w:t>"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Садружнасць</w:t>
            </w:r>
            <w:proofErr w:type="spellEnd"/>
            <w:r w:rsidRPr="00CC2C6A">
              <w:rPr>
                <w:spacing w:val="-4"/>
                <w:sz w:val="30"/>
                <w:szCs w:val="30"/>
              </w:rPr>
              <w:t>"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Мелешко Алексей Дмитриевич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организационной работе </w:t>
            </w:r>
            <w:r w:rsidRPr="00CC2C6A">
              <w:rPr>
                <w:spacing w:val="-4"/>
                <w:sz w:val="30"/>
                <w:szCs w:val="30"/>
              </w:rPr>
              <w:t xml:space="preserve">Минской городской организации Белорусского профсоюза работников строительства и 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промстройматериалов</w:t>
            </w:r>
            <w:proofErr w:type="spellEnd"/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Минина Екатерина Игоревна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- главный специалист Минской городской организации Белорусского профсоюза работников государственных и других учреждений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sz w:val="30"/>
                <w:szCs w:val="30"/>
              </w:rPr>
              <w:t>Молчан</w:t>
            </w:r>
            <w:proofErr w:type="spellEnd"/>
            <w:r w:rsidRPr="00CC2C6A">
              <w:rPr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- главный специалист по организационной и финансовой работе Минской городской организации Белорусского профессионального союза работников торговли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sz w:val="30"/>
                <w:szCs w:val="30"/>
              </w:rPr>
              <w:t>Пацеева</w:t>
            </w:r>
            <w:proofErr w:type="spellEnd"/>
            <w:r w:rsidRPr="00CC2C6A">
              <w:rPr>
                <w:sz w:val="30"/>
                <w:szCs w:val="30"/>
              </w:rPr>
              <w:t xml:space="preserve"> Наталья Александровна 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 xml:space="preserve">- заместитель </w:t>
            </w:r>
            <w:proofErr w:type="gramStart"/>
            <w:r w:rsidRPr="00CC2C6A">
              <w:rPr>
                <w:sz w:val="30"/>
                <w:szCs w:val="30"/>
              </w:rPr>
              <w:t>председателя Минской городской организации Белорусского профсоюза работников местной промышленности</w:t>
            </w:r>
            <w:proofErr w:type="gramEnd"/>
            <w:r w:rsidRPr="00CC2C6A">
              <w:rPr>
                <w:sz w:val="30"/>
                <w:szCs w:val="30"/>
              </w:rPr>
              <w:t xml:space="preserve">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Сергеева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идеологической, информационной и культурно-массовой работе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>Белорусского профсоюза работников культуры, информации, спорта и туризма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color w:val="000000"/>
                <w:sz w:val="30"/>
                <w:szCs w:val="30"/>
              </w:rPr>
              <w:t>Скаскевич</w:t>
            </w:r>
            <w:proofErr w:type="spellEnd"/>
            <w:r w:rsidRPr="00CC2C6A">
              <w:rPr>
                <w:color w:val="000000"/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 xml:space="preserve">- </w:t>
            </w:r>
            <w:r w:rsidRPr="00CC2C6A">
              <w:rPr>
                <w:color w:val="000000"/>
                <w:sz w:val="30"/>
                <w:szCs w:val="30"/>
              </w:rPr>
              <w:t xml:space="preserve">главный специалист по организационной работе </w:t>
            </w:r>
            <w:r w:rsidRPr="00CC2C6A">
              <w:rPr>
                <w:sz w:val="30"/>
                <w:szCs w:val="30"/>
              </w:rPr>
              <w:t>Минской городской организации Белорусского профсоюза работников здравоохранения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Троцкая Лилия Антоновна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- главный специалист Минской городской организации Белорусского профсоюза работников агропромышленного комплекса</w:t>
            </w:r>
          </w:p>
          <w:p w:rsidR="001253F3" w:rsidRPr="00CC2C6A" w:rsidRDefault="001253F3" w:rsidP="00090571"/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Pr>
              <w:rPr>
                <w:color w:val="000000"/>
              </w:rPr>
            </w:pPr>
            <w:r w:rsidRPr="00CC2C6A">
              <w:rPr>
                <w:color w:val="000000"/>
                <w:sz w:val="30"/>
                <w:szCs w:val="30"/>
              </w:rPr>
              <w:t>Федорук Наталья Николаевна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 xml:space="preserve">- заведующий отделом организационной </w:t>
            </w:r>
            <w:proofErr w:type="gramStart"/>
            <w:r w:rsidRPr="00CC2C6A">
              <w:rPr>
                <w:sz w:val="30"/>
                <w:szCs w:val="30"/>
              </w:rPr>
              <w:t>работы Минской городской организации Белорусского профсоюза работников образования</w:t>
            </w:r>
            <w:proofErr w:type="gramEnd"/>
            <w:r w:rsidRPr="00CC2C6A">
              <w:rPr>
                <w:sz w:val="30"/>
                <w:szCs w:val="30"/>
              </w:rPr>
              <w:t xml:space="preserve"> и науки</w:t>
            </w:r>
          </w:p>
          <w:p w:rsidR="001253F3" w:rsidRPr="00CC2C6A" w:rsidRDefault="001253F3" w:rsidP="00090571"/>
        </w:tc>
      </w:tr>
      <w:tr w:rsidR="001253F3" w:rsidRPr="00CC2C6A" w:rsidTr="00090571">
        <w:trPr>
          <w:trHeight w:val="952"/>
        </w:trPr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253F3" w:rsidRPr="00CC2C6A" w:rsidRDefault="001253F3" w:rsidP="00090571">
            <w:proofErr w:type="spellStart"/>
            <w:r w:rsidRPr="00CC2C6A">
              <w:rPr>
                <w:sz w:val="30"/>
                <w:szCs w:val="30"/>
              </w:rPr>
              <w:t>Юран</w:t>
            </w:r>
            <w:proofErr w:type="spellEnd"/>
            <w:r w:rsidRPr="00CC2C6A">
              <w:rPr>
                <w:sz w:val="30"/>
                <w:szCs w:val="30"/>
              </w:rPr>
              <w:t xml:space="preserve"> Жанна Анатольевна</w:t>
            </w:r>
          </w:p>
        </w:tc>
        <w:tc>
          <w:tcPr>
            <w:tcW w:w="5953" w:type="dxa"/>
            <w:shd w:val="clear" w:color="auto" w:fill="auto"/>
          </w:tcPr>
          <w:p w:rsidR="001253F3" w:rsidRPr="00CC2C6A" w:rsidRDefault="001253F3" w:rsidP="00090571">
            <w:r w:rsidRPr="00CC2C6A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заведующий пресс-службой Минского городского объединения профсоюзов</w:t>
            </w:r>
          </w:p>
        </w:tc>
      </w:tr>
      <w:tr w:rsidR="001253F3" w:rsidRPr="00CC2C6A" w:rsidTr="00090571">
        <w:tc>
          <w:tcPr>
            <w:tcW w:w="817" w:type="dxa"/>
            <w:shd w:val="clear" w:color="auto" w:fill="auto"/>
          </w:tcPr>
          <w:p w:rsidR="001253F3" w:rsidRPr="00CC2C6A" w:rsidRDefault="001253F3" w:rsidP="00090571">
            <w:r w:rsidRPr="007B0B42">
              <w:rPr>
                <w:sz w:val="30"/>
                <w:szCs w:val="3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1253F3" w:rsidRDefault="001253F3" w:rsidP="00090571">
            <w:proofErr w:type="spellStart"/>
            <w:r w:rsidRPr="007B0B42">
              <w:rPr>
                <w:sz w:val="30"/>
                <w:szCs w:val="30"/>
              </w:rPr>
              <w:t>Щекович</w:t>
            </w:r>
            <w:proofErr w:type="spellEnd"/>
            <w:r w:rsidRPr="007B0B42">
              <w:rPr>
                <w:sz w:val="30"/>
                <w:szCs w:val="30"/>
              </w:rPr>
              <w:t xml:space="preserve"> </w:t>
            </w:r>
          </w:p>
          <w:p w:rsidR="001253F3" w:rsidRDefault="001253F3" w:rsidP="00090571">
            <w:r w:rsidRPr="007B0B42">
              <w:rPr>
                <w:sz w:val="30"/>
                <w:szCs w:val="30"/>
              </w:rPr>
              <w:t>Александр</w:t>
            </w:r>
          </w:p>
          <w:p w:rsidR="001253F3" w:rsidRPr="007B0B42" w:rsidRDefault="001253F3" w:rsidP="00090571">
            <w:r w:rsidRPr="007B0B42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5953" w:type="dxa"/>
            <w:shd w:val="clear" w:color="auto" w:fill="auto"/>
          </w:tcPr>
          <w:p w:rsidR="001253F3" w:rsidRDefault="001253F3" w:rsidP="00090571"/>
          <w:p w:rsidR="001253F3" w:rsidRPr="00CC2C6A" w:rsidRDefault="001253F3" w:rsidP="00090571">
            <w:r>
              <w:rPr>
                <w:sz w:val="30"/>
                <w:szCs w:val="30"/>
              </w:rPr>
              <w:t>- заместитель председателя Минского городского объединения профсоюзов</w:t>
            </w:r>
          </w:p>
        </w:tc>
      </w:tr>
    </w:tbl>
    <w:p w:rsidR="00B458A9" w:rsidRDefault="00B458A9"/>
    <w:sectPr w:rsidR="00B458A9" w:rsidSect="00B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3F3"/>
    <w:rsid w:val="001253F3"/>
    <w:rsid w:val="00345D85"/>
    <w:rsid w:val="005029D7"/>
    <w:rsid w:val="00605AA5"/>
    <w:rsid w:val="00B2470A"/>
    <w:rsid w:val="00B458A9"/>
    <w:rsid w:val="00E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F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2018-04-10T14:05:00Z</dcterms:created>
  <dcterms:modified xsi:type="dcterms:W3CDTF">2018-04-10T14:13:00Z</dcterms:modified>
</cp:coreProperties>
</file>