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0D" w:rsidRPr="003C5304" w:rsidRDefault="00044B0D" w:rsidP="003C5304">
      <w:pPr>
        <w:pStyle w:val="1"/>
        <w:shd w:val="clear" w:color="auto" w:fill="auto"/>
        <w:spacing w:before="0" w:line="240" w:lineRule="auto"/>
        <w:jc w:val="both"/>
        <w:rPr>
          <w:rFonts w:ascii="Times New Roman" w:hAnsi="Times New Roman"/>
        </w:rPr>
      </w:pPr>
      <w:bookmarkStart w:id="0" w:name="_GoBack"/>
      <w:bookmarkEnd w:id="0"/>
    </w:p>
    <w:p w:rsidR="00044B0D" w:rsidRPr="003C5304" w:rsidRDefault="00044B0D" w:rsidP="003C5304">
      <w:pPr>
        <w:spacing w:after="0" w:line="240" w:lineRule="auto"/>
        <w:jc w:val="both"/>
        <w:rPr>
          <w:rFonts w:ascii="Times New Roman" w:hAnsi="Times New Roman"/>
          <w:sz w:val="30"/>
          <w:szCs w:val="30"/>
        </w:rPr>
      </w:pPr>
      <w:r w:rsidRPr="003C5304">
        <w:rPr>
          <w:rFonts w:ascii="Times New Roman" w:hAnsi="Times New Roman"/>
          <w:sz w:val="30"/>
          <w:szCs w:val="30"/>
        </w:rPr>
        <w:t xml:space="preserve">Информация Минского городского </w:t>
      </w:r>
    </w:p>
    <w:p w:rsidR="00044B0D" w:rsidRPr="003C5304" w:rsidRDefault="00044B0D" w:rsidP="003C5304">
      <w:pPr>
        <w:spacing w:after="0" w:line="240" w:lineRule="auto"/>
        <w:jc w:val="both"/>
        <w:rPr>
          <w:rFonts w:ascii="Times New Roman" w:hAnsi="Times New Roman"/>
          <w:sz w:val="30"/>
          <w:szCs w:val="30"/>
        </w:rPr>
      </w:pPr>
      <w:r w:rsidRPr="003C5304">
        <w:rPr>
          <w:rFonts w:ascii="Times New Roman" w:hAnsi="Times New Roman"/>
          <w:sz w:val="30"/>
          <w:szCs w:val="30"/>
        </w:rPr>
        <w:t xml:space="preserve">объединения профсоюзов о работе </w:t>
      </w:r>
    </w:p>
    <w:p w:rsidR="00044B0D" w:rsidRPr="003C5304" w:rsidRDefault="00044B0D" w:rsidP="003C5304">
      <w:pPr>
        <w:spacing w:after="0" w:line="240" w:lineRule="auto"/>
        <w:jc w:val="both"/>
        <w:rPr>
          <w:rFonts w:ascii="Times New Roman" w:hAnsi="Times New Roman"/>
          <w:sz w:val="30"/>
          <w:szCs w:val="30"/>
        </w:rPr>
      </w:pPr>
      <w:r w:rsidRPr="003C5304">
        <w:rPr>
          <w:rFonts w:ascii="Times New Roman" w:hAnsi="Times New Roman"/>
          <w:sz w:val="30"/>
          <w:szCs w:val="30"/>
        </w:rPr>
        <w:t xml:space="preserve">по социальной защите и поддержке </w:t>
      </w:r>
    </w:p>
    <w:p w:rsidR="00044B0D" w:rsidRPr="003C5304" w:rsidRDefault="00044B0D" w:rsidP="003C5304">
      <w:pPr>
        <w:spacing w:after="0" w:line="240" w:lineRule="auto"/>
        <w:jc w:val="both"/>
        <w:rPr>
          <w:rFonts w:ascii="Times New Roman" w:hAnsi="Times New Roman"/>
          <w:sz w:val="30"/>
          <w:szCs w:val="30"/>
        </w:rPr>
      </w:pPr>
      <w:r w:rsidRPr="003C5304">
        <w:rPr>
          <w:rFonts w:ascii="Times New Roman" w:hAnsi="Times New Roman"/>
          <w:sz w:val="30"/>
          <w:szCs w:val="30"/>
        </w:rPr>
        <w:t xml:space="preserve">ветеранов войны и труда </w:t>
      </w:r>
    </w:p>
    <w:p w:rsidR="00044B0D" w:rsidRPr="003C5304" w:rsidRDefault="00044B0D" w:rsidP="003C5304">
      <w:pPr>
        <w:spacing w:after="0" w:line="240" w:lineRule="auto"/>
        <w:jc w:val="both"/>
        <w:rPr>
          <w:rFonts w:ascii="Times New Roman" w:hAnsi="Times New Roman"/>
          <w:sz w:val="30"/>
          <w:szCs w:val="30"/>
        </w:rPr>
      </w:pP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sz w:val="30"/>
          <w:szCs w:val="30"/>
        </w:rPr>
        <w:tab/>
        <w:t xml:space="preserve">Одним из основных направлений работы профсоюзных организаций всех уровней была и остается забота о ветеранах войны, труда, профсоюзного движения, неработающих пенсионерах, ранее работавших в коллективах. </w:t>
      </w:r>
      <w:r w:rsidRPr="003C5304">
        <w:rPr>
          <w:rFonts w:ascii="Times New Roman" w:hAnsi="Times New Roman"/>
          <w:color w:val="000000"/>
          <w:sz w:val="30"/>
          <w:szCs w:val="30"/>
        </w:rPr>
        <w:t>Не оставляют без внимания ветеранов, пожилых людей и руководители предприятий, организаций и учреждений. В связи с чем, помощь и поддержка указанной категории граждан социальными партнерами осуществляется на постоянной основе в соответствии с принятыми локальными нормативными правовыми актами организаций.</w:t>
      </w: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t xml:space="preserve">Необходимо отметить, что тарифные и местные соглашения (Минское городское трехстороннее, городские отраслевые, районные), коллективные договоры организаций г. Минска в подавляющем </w:t>
      </w:r>
      <w:proofErr w:type="gramStart"/>
      <w:r w:rsidRPr="003C5304">
        <w:rPr>
          <w:rFonts w:ascii="Times New Roman" w:hAnsi="Times New Roman"/>
          <w:color w:val="000000"/>
          <w:sz w:val="30"/>
          <w:szCs w:val="30"/>
        </w:rPr>
        <w:t>большинстве  предусматривают</w:t>
      </w:r>
      <w:proofErr w:type="gramEnd"/>
      <w:r w:rsidRPr="003C5304">
        <w:rPr>
          <w:rFonts w:ascii="Times New Roman" w:hAnsi="Times New Roman"/>
          <w:color w:val="000000"/>
          <w:sz w:val="30"/>
          <w:szCs w:val="30"/>
        </w:rPr>
        <w:t xml:space="preserve"> меры  адресной социальной поддержки ветеранов, неработающих пенсионеров, ранее работавших в этих коллективах. </w:t>
      </w: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t xml:space="preserve">С целью </w:t>
      </w:r>
      <w:proofErr w:type="gramStart"/>
      <w:r w:rsidRPr="003C5304">
        <w:rPr>
          <w:rFonts w:ascii="Times New Roman" w:hAnsi="Times New Roman"/>
          <w:color w:val="000000"/>
          <w:sz w:val="30"/>
          <w:szCs w:val="30"/>
        </w:rPr>
        <w:t>оказания  помощи</w:t>
      </w:r>
      <w:proofErr w:type="gramEnd"/>
      <w:r w:rsidRPr="003C5304">
        <w:rPr>
          <w:rFonts w:ascii="Times New Roman" w:hAnsi="Times New Roman"/>
          <w:color w:val="000000"/>
          <w:sz w:val="30"/>
          <w:szCs w:val="30"/>
        </w:rPr>
        <w:t xml:space="preserve"> ветеранам и ветеранским организациям, находящимся в г. Минске, с 2008 года городские комитеты отраслевых профсоюзов закреплены за Советами ветеранов районов города (постановление Президиума Совета МГООП от 23.04.2008 г. № 25).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Городскими комитетами отраслевых профсоюзов, Минским городским объединением профсоюзов на мероприятия, направленные на социальную защиту и поддержку ветеранов войны и труда в 201</w:t>
      </w:r>
      <w:r w:rsidR="002109F0">
        <w:rPr>
          <w:rFonts w:ascii="Times New Roman" w:hAnsi="Times New Roman"/>
          <w:sz w:val="30"/>
          <w:szCs w:val="30"/>
        </w:rPr>
        <w:t>7</w:t>
      </w:r>
      <w:r w:rsidRPr="003C5304">
        <w:rPr>
          <w:rFonts w:ascii="Times New Roman" w:hAnsi="Times New Roman"/>
          <w:sz w:val="30"/>
          <w:szCs w:val="30"/>
        </w:rPr>
        <w:t xml:space="preserve"> году было затрачено более </w:t>
      </w:r>
      <w:r w:rsidRPr="003C5304">
        <w:rPr>
          <w:rFonts w:ascii="Times New Roman" w:hAnsi="Times New Roman"/>
          <w:b/>
          <w:sz w:val="30"/>
          <w:szCs w:val="30"/>
        </w:rPr>
        <w:t>184698,75</w:t>
      </w:r>
      <w:r w:rsidRPr="003C5304">
        <w:rPr>
          <w:rFonts w:ascii="Times New Roman" w:hAnsi="Times New Roman"/>
          <w:sz w:val="30"/>
          <w:szCs w:val="30"/>
        </w:rPr>
        <w:t xml:space="preserve"> рублей.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Так, в текущем году Минский горком профсоюза работников торговли Совету ветеранов Ленинского района г. Минска оказал безвозмездную помощь в размере 1000,00 рублей.   </w:t>
      </w:r>
      <w:r w:rsidRPr="003C5304">
        <w:rPr>
          <w:rFonts w:ascii="Times New Roman" w:hAnsi="Times New Roman"/>
          <w:sz w:val="30"/>
          <w:szCs w:val="30"/>
        </w:rPr>
        <w:tab/>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Минский горком профсоюза работников строительства и </w:t>
      </w:r>
      <w:proofErr w:type="spellStart"/>
      <w:r w:rsidRPr="003C5304">
        <w:rPr>
          <w:rFonts w:ascii="Times New Roman" w:hAnsi="Times New Roman"/>
          <w:sz w:val="30"/>
          <w:szCs w:val="30"/>
        </w:rPr>
        <w:t>промстройматериалов</w:t>
      </w:r>
      <w:proofErr w:type="spellEnd"/>
      <w:r w:rsidRPr="003C5304">
        <w:rPr>
          <w:rFonts w:ascii="Times New Roman" w:hAnsi="Times New Roman"/>
          <w:sz w:val="30"/>
          <w:szCs w:val="30"/>
        </w:rPr>
        <w:t xml:space="preserve"> оказал Совету ветеранов Заводского района г. </w:t>
      </w:r>
      <w:proofErr w:type="gramStart"/>
      <w:r w:rsidRPr="003C5304">
        <w:rPr>
          <w:rFonts w:ascii="Times New Roman" w:hAnsi="Times New Roman"/>
          <w:sz w:val="30"/>
          <w:szCs w:val="30"/>
        </w:rPr>
        <w:t>Минска  спонсорскую</w:t>
      </w:r>
      <w:proofErr w:type="gramEnd"/>
      <w:r w:rsidRPr="003C5304">
        <w:rPr>
          <w:rFonts w:ascii="Times New Roman" w:hAnsi="Times New Roman"/>
          <w:sz w:val="30"/>
          <w:szCs w:val="30"/>
        </w:rPr>
        <w:t xml:space="preserve"> помощь в размере 500,00 рублей.  </w:t>
      </w: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t>Минское городское объединение профсоюзов оказывает помощь Минскому городскому Совету ветеранов, принимает активное участие в проведении мероприятий, организованных республиканской и городской организациями ветеранов, постоянно участвует в работе их коллегиальных органов, оказывает финансовую помощь на укрепление материально-технической базы и проведение мероприятий. В текущем году оказана помощь в размере</w:t>
      </w:r>
      <w:r w:rsidR="003C5304">
        <w:rPr>
          <w:rFonts w:ascii="Times New Roman" w:hAnsi="Times New Roman"/>
          <w:color w:val="000000"/>
          <w:sz w:val="30"/>
          <w:szCs w:val="30"/>
        </w:rPr>
        <w:t xml:space="preserve"> 621</w:t>
      </w:r>
      <w:r w:rsidRPr="003C5304">
        <w:rPr>
          <w:rFonts w:ascii="Times New Roman" w:hAnsi="Times New Roman"/>
          <w:color w:val="000000"/>
          <w:sz w:val="30"/>
          <w:szCs w:val="30"/>
        </w:rPr>
        <w:t>,0 рублей.</w:t>
      </w:r>
      <w:r w:rsidR="003C5304">
        <w:rPr>
          <w:rFonts w:ascii="Times New Roman" w:hAnsi="Times New Roman"/>
          <w:color w:val="000000"/>
          <w:sz w:val="30"/>
          <w:szCs w:val="30"/>
        </w:rPr>
        <w:t xml:space="preserve"> </w:t>
      </w:r>
    </w:p>
    <w:p w:rsidR="003555D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tab/>
        <w:t xml:space="preserve">Традиционно, Минское городское объединение профсоюзов совместно с </w:t>
      </w:r>
      <w:r w:rsidRPr="003C5304">
        <w:rPr>
          <w:rFonts w:ascii="Times New Roman" w:hAnsi="Times New Roman"/>
          <w:color w:val="222222"/>
          <w:sz w:val="30"/>
          <w:szCs w:val="30"/>
          <w:shd w:val="clear" w:color="auto" w:fill="FFFFFF"/>
        </w:rPr>
        <w:t xml:space="preserve">Главным </w:t>
      </w:r>
      <w:proofErr w:type="gramStart"/>
      <w:r w:rsidRPr="003C5304">
        <w:rPr>
          <w:rFonts w:ascii="Times New Roman" w:hAnsi="Times New Roman"/>
          <w:color w:val="222222"/>
          <w:sz w:val="30"/>
          <w:szCs w:val="30"/>
          <w:shd w:val="clear" w:color="auto" w:fill="FFFFFF"/>
        </w:rPr>
        <w:t>управлением  идеологической</w:t>
      </w:r>
      <w:proofErr w:type="gramEnd"/>
      <w:r w:rsidRPr="003C5304">
        <w:rPr>
          <w:rFonts w:ascii="Times New Roman" w:hAnsi="Times New Roman"/>
          <w:color w:val="222222"/>
          <w:sz w:val="30"/>
          <w:szCs w:val="30"/>
          <w:shd w:val="clear" w:color="auto" w:fill="FFFFFF"/>
        </w:rPr>
        <w:t xml:space="preserve"> работы, культуры и по делам молодежи </w:t>
      </w:r>
      <w:proofErr w:type="spellStart"/>
      <w:r w:rsidRPr="003C5304">
        <w:rPr>
          <w:rFonts w:ascii="Times New Roman" w:hAnsi="Times New Roman"/>
          <w:color w:val="222222"/>
          <w:sz w:val="30"/>
          <w:szCs w:val="30"/>
          <w:shd w:val="clear" w:color="auto" w:fill="FFFFFF"/>
        </w:rPr>
        <w:t>Мингорисполкома</w:t>
      </w:r>
      <w:proofErr w:type="spellEnd"/>
      <w:r w:rsidRPr="003C5304">
        <w:rPr>
          <w:rFonts w:ascii="Times New Roman" w:hAnsi="Times New Roman"/>
          <w:color w:val="222222"/>
          <w:sz w:val="30"/>
          <w:szCs w:val="30"/>
          <w:shd w:val="clear" w:color="auto" w:fill="FFFFFF"/>
        </w:rPr>
        <w:t>, ГУ «</w:t>
      </w:r>
      <w:proofErr w:type="spellStart"/>
      <w:r w:rsidRPr="003C5304">
        <w:rPr>
          <w:rFonts w:ascii="Times New Roman" w:hAnsi="Times New Roman"/>
          <w:color w:val="222222"/>
          <w:sz w:val="30"/>
          <w:szCs w:val="30"/>
          <w:shd w:val="clear" w:color="auto" w:fill="FFFFFF"/>
        </w:rPr>
        <w:t>Минскконцерт</w:t>
      </w:r>
      <w:proofErr w:type="spellEnd"/>
      <w:r w:rsidRPr="003C5304">
        <w:rPr>
          <w:rFonts w:ascii="Times New Roman" w:hAnsi="Times New Roman"/>
          <w:color w:val="222222"/>
          <w:sz w:val="30"/>
          <w:szCs w:val="30"/>
          <w:shd w:val="clear" w:color="auto" w:fill="FFFFFF"/>
        </w:rPr>
        <w:t xml:space="preserve">» </w:t>
      </w:r>
      <w:r w:rsidRPr="003C5304">
        <w:rPr>
          <w:rFonts w:ascii="Times New Roman" w:hAnsi="Times New Roman"/>
          <w:color w:val="000000"/>
          <w:sz w:val="30"/>
          <w:szCs w:val="30"/>
        </w:rPr>
        <w:t>участвует  в проведении</w:t>
      </w:r>
    </w:p>
    <w:p w:rsidR="003555D4" w:rsidRDefault="003555D4" w:rsidP="003C5304">
      <w:pPr>
        <w:tabs>
          <w:tab w:val="left" w:pos="567"/>
        </w:tabs>
        <w:spacing w:after="0" w:line="240" w:lineRule="auto"/>
        <w:ind w:firstLine="567"/>
        <w:jc w:val="both"/>
        <w:rPr>
          <w:rFonts w:ascii="Times New Roman" w:hAnsi="Times New Roman"/>
          <w:color w:val="000000"/>
          <w:sz w:val="30"/>
          <w:szCs w:val="30"/>
        </w:rPr>
      </w:pP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lastRenderedPageBreak/>
        <w:t xml:space="preserve"> городского фестиваля народного творчества ветеранских коллективов «Не стареют душой ветераны».</w:t>
      </w: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tab/>
        <w:t>13 ноября 2017 года в</w:t>
      </w:r>
      <w:r w:rsidRPr="003C5304">
        <w:rPr>
          <w:rStyle w:val="af2"/>
          <w:rFonts w:ascii="Times New Roman" w:hAnsi="Times New Roman"/>
          <w:b w:val="0"/>
          <w:color w:val="222222"/>
          <w:sz w:val="30"/>
          <w:szCs w:val="30"/>
        </w:rPr>
        <w:t>о Дворце культуры Минского автозавода состоялся XIX Минский городской фестиваль.</w:t>
      </w: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t>Не остаются без внимания и неработающие пенсионеры, ранее работавшие в профсоюзных организациях. Ежегодно городские профсоюзные организации проводят с ними встречи, оказывают материальную помощь, содействие в решении возникающих проблем.</w:t>
      </w: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t xml:space="preserve">Так, </w:t>
      </w:r>
      <w:r w:rsidRPr="003C5304">
        <w:rPr>
          <w:rFonts w:ascii="Times New Roman" w:hAnsi="Times New Roman"/>
          <w:b/>
          <w:color w:val="000000"/>
          <w:sz w:val="30"/>
          <w:szCs w:val="30"/>
        </w:rPr>
        <w:t>Минское городское объединение профсоюзов</w:t>
      </w:r>
      <w:r w:rsidRPr="003C5304">
        <w:rPr>
          <w:rFonts w:ascii="Times New Roman" w:hAnsi="Times New Roman"/>
          <w:color w:val="000000"/>
          <w:sz w:val="30"/>
          <w:szCs w:val="30"/>
        </w:rPr>
        <w:t xml:space="preserve"> организовало теплую встречу с ветеранами профсоюзного движения - бывшими работниками аппарата (6 человек), оказало им материальную помощь в размере 50,0 рублей каждому на заготовку овощей.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В соответствии с коллективным договором </w:t>
      </w:r>
      <w:r w:rsidRPr="003C5304">
        <w:rPr>
          <w:rFonts w:ascii="Times New Roman" w:hAnsi="Times New Roman"/>
          <w:b/>
          <w:sz w:val="30"/>
          <w:szCs w:val="30"/>
        </w:rPr>
        <w:t>Минской городской организации Белорусского профсоюза работников культуры, информации, спорта и туризма</w:t>
      </w:r>
      <w:r w:rsidRPr="003C5304">
        <w:rPr>
          <w:rFonts w:ascii="Times New Roman" w:hAnsi="Times New Roman"/>
          <w:sz w:val="30"/>
          <w:szCs w:val="30"/>
        </w:rPr>
        <w:t xml:space="preserve"> в 2017 году бывшим работникам аппарата – ветеранам профсоюзного движения оказана материальная помощь в размере 2,5 базовые величины каждому (семь ветеранов). Кроме того, приобретены и торжественно вручены билеты на спектакли ГТЗУ «Национальный академический Большой театр оперы и балета Республики Беларусь». Ежегодно на каждого ветерана выписывается еженедельник «</w:t>
      </w:r>
      <w:proofErr w:type="spellStart"/>
      <w:r w:rsidRPr="003C5304">
        <w:rPr>
          <w:rFonts w:ascii="Times New Roman" w:hAnsi="Times New Roman"/>
          <w:sz w:val="30"/>
          <w:szCs w:val="30"/>
        </w:rPr>
        <w:t>Беларускi</w:t>
      </w:r>
      <w:proofErr w:type="spellEnd"/>
      <w:r w:rsidRPr="003C5304">
        <w:rPr>
          <w:rFonts w:ascii="Times New Roman" w:hAnsi="Times New Roman"/>
          <w:sz w:val="30"/>
          <w:szCs w:val="30"/>
        </w:rPr>
        <w:t xml:space="preserve"> час».</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b/>
          <w:sz w:val="30"/>
          <w:szCs w:val="30"/>
        </w:rPr>
        <w:t xml:space="preserve">Минской городской организацией профсоюза работников строительства и </w:t>
      </w:r>
      <w:proofErr w:type="spellStart"/>
      <w:r w:rsidRPr="003C5304">
        <w:rPr>
          <w:rFonts w:ascii="Times New Roman" w:hAnsi="Times New Roman"/>
          <w:b/>
          <w:sz w:val="30"/>
          <w:szCs w:val="30"/>
        </w:rPr>
        <w:t>промстройматериалов</w:t>
      </w:r>
      <w:proofErr w:type="spellEnd"/>
      <w:r w:rsidRPr="003C5304">
        <w:rPr>
          <w:rFonts w:ascii="Times New Roman" w:hAnsi="Times New Roman"/>
          <w:sz w:val="30"/>
          <w:szCs w:val="30"/>
        </w:rPr>
        <w:t xml:space="preserve"> бывшим работникам (неработающим пенсионерам) в 2017 году проведена подписка на газеты «</w:t>
      </w:r>
      <w:proofErr w:type="spellStart"/>
      <w:r w:rsidRPr="003C5304">
        <w:rPr>
          <w:rFonts w:ascii="Times New Roman" w:hAnsi="Times New Roman"/>
          <w:sz w:val="30"/>
          <w:szCs w:val="30"/>
        </w:rPr>
        <w:t>Беларуск</w:t>
      </w:r>
      <w:r w:rsidRPr="003C5304">
        <w:rPr>
          <w:rFonts w:ascii="Times New Roman" w:hAnsi="Times New Roman"/>
          <w:sz w:val="30"/>
          <w:szCs w:val="30"/>
          <w:lang w:val="en-US"/>
        </w:rPr>
        <w:t>i</w:t>
      </w:r>
      <w:proofErr w:type="spellEnd"/>
      <w:r w:rsidRPr="003C5304">
        <w:rPr>
          <w:rFonts w:ascii="Times New Roman" w:hAnsi="Times New Roman"/>
          <w:sz w:val="30"/>
          <w:szCs w:val="30"/>
        </w:rPr>
        <w:t xml:space="preserve"> час» и «На стройках </w:t>
      </w:r>
      <w:proofErr w:type="gramStart"/>
      <w:r w:rsidRPr="003C5304">
        <w:rPr>
          <w:rFonts w:ascii="Times New Roman" w:hAnsi="Times New Roman"/>
          <w:sz w:val="30"/>
          <w:szCs w:val="30"/>
        </w:rPr>
        <w:t>Минска»  на</w:t>
      </w:r>
      <w:proofErr w:type="gramEnd"/>
      <w:r w:rsidRPr="003C5304">
        <w:rPr>
          <w:rFonts w:ascii="Times New Roman" w:hAnsi="Times New Roman"/>
          <w:sz w:val="30"/>
          <w:szCs w:val="30"/>
        </w:rPr>
        <w:t xml:space="preserve"> сумму 637,80 рублей, оказана материальная помощь в размере 1175,00 рублей, в том числе 400,0 рублей ко Дню пожилых людей.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В </w:t>
      </w:r>
      <w:r w:rsidRPr="00F66305">
        <w:rPr>
          <w:rFonts w:ascii="Times New Roman" w:hAnsi="Times New Roman"/>
          <w:b/>
          <w:sz w:val="30"/>
          <w:szCs w:val="30"/>
        </w:rPr>
        <w:t>первичной профсоюзной организации ОАО «</w:t>
      </w:r>
      <w:proofErr w:type="spellStart"/>
      <w:r w:rsidRPr="00F66305">
        <w:rPr>
          <w:rFonts w:ascii="Times New Roman" w:hAnsi="Times New Roman"/>
          <w:b/>
          <w:sz w:val="30"/>
          <w:szCs w:val="30"/>
        </w:rPr>
        <w:t>Керамин</w:t>
      </w:r>
      <w:proofErr w:type="spellEnd"/>
      <w:r w:rsidRPr="00F66305">
        <w:rPr>
          <w:rFonts w:ascii="Times New Roman" w:hAnsi="Times New Roman"/>
          <w:b/>
          <w:sz w:val="30"/>
          <w:szCs w:val="30"/>
        </w:rPr>
        <w:t>»</w:t>
      </w:r>
      <w:r w:rsidRPr="003C5304">
        <w:rPr>
          <w:rFonts w:ascii="Times New Roman" w:hAnsi="Times New Roman"/>
          <w:sz w:val="30"/>
          <w:szCs w:val="30"/>
        </w:rPr>
        <w:t xml:space="preserve"> состоит на учете 1014 ветеранов, из них 31 ветеран Великой Отечественной войны. За период с января по сентябрь 2017 года для ветеранов, пенсионеров предприятия были проведены вечера отдыха КДЦ «Ритм»: 13 января по празднованию Нового года и 1 октября по празднованию Дня пожилого человека, 2 вечера встречи ветеранов труда, пенсионеров на сумму 1333.45 рублей.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На заседании профкома ОАО «</w:t>
      </w:r>
      <w:proofErr w:type="spellStart"/>
      <w:r w:rsidRPr="003C5304">
        <w:rPr>
          <w:rFonts w:ascii="Times New Roman" w:hAnsi="Times New Roman"/>
          <w:sz w:val="30"/>
          <w:szCs w:val="30"/>
        </w:rPr>
        <w:t>Керамин</w:t>
      </w:r>
      <w:proofErr w:type="spellEnd"/>
      <w:r w:rsidRPr="003C5304">
        <w:rPr>
          <w:rFonts w:ascii="Times New Roman" w:hAnsi="Times New Roman"/>
          <w:sz w:val="30"/>
          <w:szCs w:val="30"/>
        </w:rPr>
        <w:t xml:space="preserve">» утверждено Положение о проведении смотров-конкурсов, согласно которого ветераны участвуют в праздниках урожая, кулинарных поединках и т.д.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В 2017 году за период с января по сентябрь 2017 года оказана материальная помощь пенсионерам на сумму 1890.00 рублей. Организованы экскурсии по маршрутам Туров-</w:t>
      </w:r>
      <w:proofErr w:type="spellStart"/>
      <w:r w:rsidRPr="003C5304">
        <w:rPr>
          <w:rFonts w:ascii="Times New Roman" w:hAnsi="Times New Roman"/>
          <w:sz w:val="30"/>
          <w:szCs w:val="30"/>
        </w:rPr>
        <w:t>Лясковичи</w:t>
      </w:r>
      <w:proofErr w:type="spellEnd"/>
      <w:r w:rsidRPr="003C5304">
        <w:rPr>
          <w:rFonts w:ascii="Times New Roman" w:hAnsi="Times New Roman"/>
          <w:sz w:val="30"/>
          <w:szCs w:val="30"/>
        </w:rPr>
        <w:t xml:space="preserve"> в июле на сумму 1400.00 рублей.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В профсоюзной библиотеке ОАО «</w:t>
      </w:r>
      <w:proofErr w:type="spellStart"/>
      <w:r w:rsidRPr="003C5304">
        <w:rPr>
          <w:rFonts w:ascii="Times New Roman" w:hAnsi="Times New Roman"/>
          <w:sz w:val="30"/>
          <w:szCs w:val="30"/>
        </w:rPr>
        <w:t>Керамин</w:t>
      </w:r>
      <w:proofErr w:type="spellEnd"/>
      <w:r w:rsidRPr="003C5304">
        <w:rPr>
          <w:rFonts w:ascii="Times New Roman" w:hAnsi="Times New Roman"/>
          <w:sz w:val="30"/>
          <w:szCs w:val="30"/>
        </w:rPr>
        <w:t xml:space="preserve">» около 200 пожилых людей являются постоянными читателями. Посещение библиотеки дает ветеранам возможность встречаться с друзьями, общаться и делиться воспоминаниями. </w:t>
      </w:r>
      <w:r w:rsidRPr="003C5304">
        <w:rPr>
          <w:rFonts w:ascii="Times New Roman" w:hAnsi="Times New Roman"/>
          <w:sz w:val="30"/>
          <w:szCs w:val="30"/>
        </w:rPr>
        <w:lastRenderedPageBreak/>
        <w:t xml:space="preserve">Для женщин-ветеранов приобретается журнал по рукоделию, который они с удовольствием изучают. Мужчины-ветераны предпочитают литературу на военную тематику.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Бывшим штатным работникам профкома выписывается газета «</w:t>
      </w:r>
      <w:proofErr w:type="spellStart"/>
      <w:r w:rsidRPr="003C5304">
        <w:rPr>
          <w:rFonts w:ascii="Times New Roman" w:hAnsi="Times New Roman"/>
          <w:sz w:val="30"/>
          <w:szCs w:val="30"/>
        </w:rPr>
        <w:t>Беларуск</w:t>
      </w:r>
      <w:r w:rsidRPr="003C5304">
        <w:rPr>
          <w:rFonts w:ascii="Times New Roman" w:hAnsi="Times New Roman"/>
          <w:sz w:val="30"/>
          <w:szCs w:val="30"/>
          <w:lang w:val="en-US"/>
        </w:rPr>
        <w:t>i</w:t>
      </w:r>
      <w:proofErr w:type="spellEnd"/>
      <w:r w:rsidRPr="003C5304">
        <w:rPr>
          <w:rFonts w:ascii="Times New Roman" w:hAnsi="Times New Roman"/>
          <w:sz w:val="30"/>
          <w:szCs w:val="30"/>
        </w:rPr>
        <w:t xml:space="preserve"> час», Совету ветеранов выписывается газета «Друг пенсионера».</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Библиотечный фонд постоянно пополняется за счет средств профкома. На эти цели в 2017 году затрачено – 1023.47 рублей.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В </w:t>
      </w:r>
      <w:proofErr w:type="gramStart"/>
      <w:r w:rsidRPr="003C5304">
        <w:rPr>
          <w:rFonts w:ascii="Times New Roman" w:hAnsi="Times New Roman"/>
          <w:sz w:val="30"/>
          <w:szCs w:val="30"/>
        </w:rPr>
        <w:t>канун  празднования</w:t>
      </w:r>
      <w:proofErr w:type="gramEnd"/>
      <w:r w:rsidRPr="003C5304">
        <w:rPr>
          <w:rFonts w:ascii="Times New Roman" w:hAnsi="Times New Roman"/>
          <w:sz w:val="30"/>
          <w:szCs w:val="30"/>
        </w:rPr>
        <w:t xml:space="preserve"> дня защитника Отечества, Дня Победы, Дня памяти и скорби, Дня освобождения города-героя Минска ветераны ВОВ участвуют в мероприятиях по возложению цветов в памятных местах, на митинге-реквиеме у памятника Героя Советского Союза </w:t>
      </w:r>
      <w:proofErr w:type="spellStart"/>
      <w:r w:rsidRPr="003C5304">
        <w:rPr>
          <w:rFonts w:ascii="Times New Roman" w:hAnsi="Times New Roman"/>
          <w:sz w:val="30"/>
          <w:szCs w:val="30"/>
        </w:rPr>
        <w:t>Джумаша</w:t>
      </w:r>
      <w:proofErr w:type="spellEnd"/>
      <w:r w:rsidRPr="003C5304">
        <w:rPr>
          <w:rFonts w:ascii="Times New Roman" w:hAnsi="Times New Roman"/>
          <w:sz w:val="30"/>
          <w:szCs w:val="30"/>
        </w:rPr>
        <w:t xml:space="preserve">  </w:t>
      </w:r>
      <w:proofErr w:type="spellStart"/>
      <w:r w:rsidRPr="003C5304">
        <w:rPr>
          <w:rFonts w:ascii="Times New Roman" w:hAnsi="Times New Roman"/>
          <w:sz w:val="30"/>
          <w:szCs w:val="30"/>
        </w:rPr>
        <w:t>Асаналиева</w:t>
      </w:r>
      <w:proofErr w:type="spellEnd"/>
      <w:r w:rsidRPr="003C5304">
        <w:rPr>
          <w:rFonts w:ascii="Times New Roman" w:hAnsi="Times New Roman"/>
          <w:sz w:val="30"/>
          <w:szCs w:val="30"/>
        </w:rPr>
        <w:t>.</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Ко Дню Победы всех ветеранов поздравили на дому с вручением ценных подарков и открыток на сумму 1839.12 рублей.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В 2017 году на оплату помещения для размещения Совета ветеранов затрачено 589.05 рублей.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В течение года выполнялись и другие обращения ветеранов по социально-бытовым и другим вопросам.</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Ветераны </w:t>
      </w:r>
      <w:proofErr w:type="spellStart"/>
      <w:r w:rsidRPr="00F66305">
        <w:rPr>
          <w:rFonts w:ascii="Times New Roman" w:hAnsi="Times New Roman"/>
          <w:b/>
          <w:sz w:val="30"/>
          <w:szCs w:val="30"/>
        </w:rPr>
        <w:t>МАПИДа</w:t>
      </w:r>
      <w:proofErr w:type="spellEnd"/>
      <w:r w:rsidRPr="003C5304">
        <w:rPr>
          <w:rFonts w:ascii="Times New Roman" w:hAnsi="Times New Roman"/>
          <w:sz w:val="30"/>
          <w:szCs w:val="30"/>
        </w:rPr>
        <w:t xml:space="preserve"> вовлекаются в культурную, творческую деятельность, ведется работа по организации досуга и удовлетворения духовных запросов пожилых людей, приглашаются на культурно-массовые мероприятия.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В ОАО «МАПИД» создан хор ветеранов.</w:t>
      </w:r>
      <w:r w:rsidRPr="003C5304">
        <w:rPr>
          <w:rFonts w:ascii="Times New Roman" w:hAnsi="Times New Roman"/>
          <w:sz w:val="30"/>
          <w:szCs w:val="30"/>
        </w:rPr>
        <w:tab/>
        <w:t xml:space="preserve">Участники хора готовят номера художественной самодеятельности и выступают на различных мероприятиях в </w:t>
      </w:r>
      <w:proofErr w:type="spellStart"/>
      <w:r w:rsidRPr="003C5304">
        <w:rPr>
          <w:rFonts w:ascii="Times New Roman" w:hAnsi="Times New Roman"/>
          <w:sz w:val="30"/>
          <w:szCs w:val="30"/>
        </w:rPr>
        <w:t>МАПИДе</w:t>
      </w:r>
      <w:proofErr w:type="spellEnd"/>
      <w:r w:rsidRPr="003C5304">
        <w:rPr>
          <w:rFonts w:ascii="Times New Roman" w:hAnsi="Times New Roman"/>
          <w:sz w:val="30"/>
          <w:szCs w:val="30"/>
        </w:rPr>
        <w:t xml:space="preserve"> и приглашаются на городские мероприятия.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В первичной профсоюзной организации утверждено Положение о проведении смотров-конкурсов в клубе «Строитель» и предусмотрено поощрение за счет средств профкома.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Согласно решению Совета ветеранов проводятся следующие мероприятия с ветеранами:</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празднование Нового года, День защитника Отечества, 8 марта, День Победы, День строителя, День пожилого человека;</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посещение больных ветеранов на дому. В каждом подразделении имеется список ветеранов, которых посещают с набором продуктов до 20.00 рублей за счет средств профсоюзного бюджета (в 2017 году на посещение 70 ветеранов израсходовано более 1400.00 рублей);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экскурсии по достопримечательным местам Беларуси (в 2017 году проведены экскурсии – посещение дома-музея 1 съезда РСДРП, исторического музея, храма-памятника в честь всех Святых на ул. Калиновского, Свято-</w:t>
      </w:r>
      <w:proofErr w:type="spellStart"/>
      <w:r w:rsidRPr="003C5304">
        <w:rPr>
          <w:rFonts w:ascii="Times New Roman" w:hAnsi="Times New Roman"/>
          <w:sz w:val="30"/>
          <w:szCs w:val="30"/>
        </w:rPr>
        <w:t>Елисаветинского</w:t>
      </w:r>
      <w:proofErr w:type="spellEnd"/>
      <w:r w:rsidRPr="003C5304">
        <w:rPr>
          <w:rFonts w:ascii="Times New Roman" w:hAnsi="Times New Roman"/>
          <w:sz w:val="30"/>
          <w:szCs w:val="30"/>
        </w:rPr>
        <w:t xml:space="preserve"> монастыря в пос. Новинки (израсходовано 102.50 рублей);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посещение театров, концертов и т.п. (израсходовано 500.00 рублей);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lastRenderedPageBreak/>
        <w:t xml:space="preserve">- традиционные праздники «Посевная компания на даче» (обмен семенами и опытом посадки) и «Урожай 2017 – «Чем богаты, тем и рады» (израсходовано 155.34 рублей).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Ветераны посетили детский оздоровительный лагерь «Борок».</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Каждый год проводится мероприятие «Память сердца» (посещение мест, где похоронены бывшие работники ОАО «МАПИД»).</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Каждый год в День Победы молодежь ОАО «МАПИД» посещает ветеранов Великой Отечественной войны, которые работали на предприятии.</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В смету на 2017 год также заложены расходы профкома в размере 1600.00 рублей на туристические услуги, материальную помощь – 1000.00 рублей (израсходовано 757.84 рублей).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В работе профкома одним из важнейших направлений считается и ведется работа с пенсионерами – ветеранами труда.</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Согласно коллективному договору ОАО «</w:t>
      </w:r>
      <w:proofErr w:type="spellStart"/>
      <w:r w:rsidRPr="003C5304">
        <w:rPr>
          <w:rFonts w:ascii="Times New Roman" w:hAnsi="Times New Roman"/>
          <w:sz w:val="30"/>
          <w:szCs w:val="30"/>
        </w:rPr>
        <w:t>Промтехмонтаж</w:t>
      </w:r>
      <w:proofErr w:type="spellEnd"/>
      <w:r w:rsidRPr="003C5304">
        <w:rPr>
          <w:rFonts w:ascii="Times New Roman" w:hAnsi="Times New Roman"/>
          <w:sz w:val="30"/>
          <w:szCs w:val="30"/>
        </w:rPr>
        <w:t xml:space="preserve">» 50 ветеранам и инвалидам труда за счет средств нанимателя к </w:t>
      </w:r>
      <w:proofErr w:type="gramStart"/>
      <w:r w:rsidRPr="003C5304">
        <w:rPr>
          <w:rFonts w:ascii="Times New Roman" w:hAnsi="Times New Roman"/>
          <w:sz w:val="30"/>
          <w:szCs w:val="30"/>
        </w:rPr>
        <w:t>празднику  оказана</w:t>
      </w:r>
      <w:proofErr w:type="gramEnd"/>
      <w:r w:rsidRPr="003C5304">
        <w:rPr>
          <w:rFonts w:ascii="Times New Roman" w:hAnsi="Times New Roman"/>
          <w:sz w:val="30"/>
          <w:szCs w:val="30"/>
        </w:rPr>
        <w:t xml:space="preserve"> материальная помощь на общую сумму 5000,00 рублей.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Необходимо отметить, что городские организации уделяют внимание ветеранам, ранее работающим не только в аппарате горкома, но и в отрасли.  </w:t>
      </w:r>
    </w:p>
    <w:p w:rsidR="000F671F" w:rsidRPr="003C5304" w:rsidRDefault="000F671F" w:rsidP="003C5304">
      <w:pPr>
        <w:shd w:val="clear" w:color="auto" w:fill="FFFFFF"/>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 xml:space="preserve">Например, 2 октября 2017 года в </w:t>
      </w:r>
      <w:r w:rsidRPr="003C5304">
        <w:rPr>
          <w:rFonts w:ascii="Times New Roman" w:hAnsi="Times New Roman"/>
          <w:b/>
          <w:sz w:val="30"/>
          <w:szCs w:val="30"/>
        </w:rPr>
        <w:t>Минской городской организации Белорусского профсоюза работников агропромышленного комплекса</w:t>
      </w:r>
      <w:r w:rsidRPr="003C5304">
        <w:rPr>
          <w:rFonts w:ascii="Times New Roman" w:hAnsi="Times New Roman"/>
          <w:sz w:val="30"/>
          <w:szCs w:val="30"/>
        </w:rPr>
        <w:t xml:space="preserve"> состоялась встреча </w:t>
      </w:r>
      <w:proofErr w:type="gramStart"/>
      <w:r w:rsidRPr="003C5304">
        <w:rPr>
          <w:rFonts w:ascii="Times New Roman" w:hAnsi="Times New Roman"/>
          <w:sz w:val="30"/>
          <w:szCs w:val="30"/>
        </w:rPr>
        <w:t>с  ветеранами</w:t>
      </w:r>
      <w:proofErr w:type="gramEnd"/>
      <w:r w:rsidRPr="003C5304">
        <w:rPr>
          <w:rFonts w:ascii="Times New Roman" w:hAnsi="Times New Roman"/>
          <w:sz w:val="30"/>
          <w:szCs w:val="30"/>
        </w:rPr>
        <w:t xml:space="preserve"> профсоюзного движения: бывшими работниками горкома профсоюза и председателями профкомов, состоящими в ветеранской организации. Всем участникам встречи оказали материальную помощь: 10 человек по 30,0 рублей каждому и четверым (бывшим работникам минского горкома профсоюза) в размере 50,0 рублей каждому. Общая сумма затрат составила 500,0 рублей.</w:t>
      </w:r>
    </w:p>
    <w:p w:rsidR="000F671F" w:rsidRPr="003C5304" w:rsidRDefault="000F671F" w:rsidP="003C5304">
      <w:pPr>
        <w:pStyle w:val="p11"/>
        <w:shd w:val="clear" w:color="auto" w:fill="FFFFFF"/>
        <w:tabs>
          <w:tab w:val="left" w:pos="567"/>
        </w:tabs>
        <w:spacing w:before="0" w:beforeAutospacing="0" w:after="0" w:afterAutospacing="0"/>
        <w:ind w:firstLine="567"/>
        <w:jc w:val="both"/>
        <w:rPr>
          <w:color w:val="000000"/>
          <w:sz w:val="30"/>
          <w:szCs w:val="30"/>
        </w:rPr>
      </w:pPr>
      <w:r w:rsidRPr="003C5304">
        <w:rPr>
          <w:sz w:val="30"/>
          <w:szCs w:val="30"/>
        </w:rPr>
        <w:t xml:space="preserve"> </w:t>
      </w:r>
      <w:r w:rsidRPr="003C5304">
        <w:rPr>
          <w:b/>
          <w:sz w:val="30"/>
          <w:szCs w:val="30"/>
        </w:rPr>
        <w:t xml:space="preserve">Минская городская организация Белорусского профсоюза работников торговли </w:t>
      </w:r>
      <w:r w:rsidRPr="003C5304">
        <w:rPr>
          <w:sz w:val="30"/>
          <w:szCs w:val="30"/>
        </w:rPr>
        <w:t xml:space="preserve">особое внимание уделяет бывшим работникам, как горкома профсоюза, так и предприятий торговли. В текущем году  </w:t>
      </w:r>
      <w:r w:rsidRPr="003C5304">
        <w:rPr>
          <w:color w:val="000000"/>
          <w:sz w:val="30"/>
          <w:szCs w:val="30"/>
        </w:rPr>
        <w:t xml:space="preserve"> было оказано содействие в чествовании ветерана труда, члена профсоюза </w:t>
      </w:r>
      <w:proofErr w:type="spellStart"/>
      <w:r w:rsidRPr="003C5304">
        <w:rPr>
          <w:color w:val="000000"/>
          <w:sz w:val="30"/>
          <w:szCs w:val="30"/>
        </w:rPr>
        <w:t>Чернухо</w:t>
      </w:r>
      <w:proofErr w:type="spellEnd"/>
      <w:r w:rsidRPr="003C5304">
        <w:rPr>
          <w:color w:val="000000"/>
          <w:sz w:val="30"/>
          <w:szCs w:val="30"/>
        </w:rPr>
        <w:t xml:space="preserve"> Нины </w:t>
      </w:r>
      <w:proofErr w:type="spellStart"/>
      <w:r w:rsidRPr="003C5304">
        <w:rPr>
          <w:color w:val="000000"/>
          <w:sz w:val="30"/>
          <w:szCs w:val="30"/>
        </w:rPr>
        <w:t>Амбросьевны</w:t>
      </w:r>
      <w:proofErr w:type="spellEnd"/>
      <w:r w:rsidRPr="003C5304">
        <w:rPr>
          <w:color w:val="000000"/>
          <w:sz w:val="30"/>
          <w:szCs w:val="30"/>
        </w:rPr>
        <w:t xml:space="preserve"> в связи с юбилейной датой – 100 лет со дня рождения. Вся трудовая деятельность Нины </w:t>
      </w:r>
      <w:proofErr w:type="spellStart"/>
      <w:r w:rsidRPr="003C5304">
        <w:rPr>
          <w:color w:val="000000"/>
          <w:sz w:val="30"/>
          <w:szCs w:val="30"/>
        </w:rPr>
        <w:t>Амбросьевны</w:t>
      </w:r>
      <w:proofErr w:type="spellEnd"/>
      <w:r w:rsidRPr="003C5304">
        <w:rPr>
          <w:color w:val="000000"/>
          <w:sz w:val="30"/>
          <w:szCs w:val="30"/>
        </w:rPr>
        <w:t xml:space="preserve"> прошла в системе торговли (с 1944 года), в Октябрьском </w:t>
      </w:r>
      <w:proofErr w:type="spellStart"/>
      <w:r w:rsidRPr="003C5304">
        <w:rPr>
          <w:color w:val="000000"/>
          <w:sz w:val="30"/>
          <w:szCs w:val="30"/>
        </w:rPr>
        <w:t>райпищеторге</w:t>
      </w:r>
      <w:proofErr w:type="spellEnd"/>
      <w:r w:rsidRPr="003C5304">
        <w:rPr>
          <w:color w:val="000000"/>
          <w:sz w:val="30"/>
          <w:szCs w:val="30"/>
        </w:rPr>
        <w:t xml:space="preserve"> – ОАО «Живинка» с 1962 по 1996 год. Была вручена Благодарность Минского городского комитета Белорусского профсоюза работников торговли и оказана материальная помощь в размере 115,00 рублей.</w:t>
      </w:r>
    </w:p>
    <w:p w:rsidR="000F671F" w:rsidRPr="003C5304" w:rsidRDefault="000F671F" w:rsidP="003C5304">
      <w:pPr>
        <w:pStyle w:val="3"/>
        <w:tabs>
          <w:tab w:val="left" w:pos="-1276"/>
          <w:tab w:val="left" w:pos="567"/>
          <w:tab w:val="left" w:pos="851"/>
        </w:tabs>
        <w:spacing w:line="240" w:lineRule="auto"/>
        <w:ind w:firstLine="567"/>
        <w:rPr>
          <w:rFonts w:ascii="Times New Roman" w:hAnsi="Times New Roman" w:cs="Times New Roman"/>
          <w:sz w:val="30"/>
          <w:szCs w:val="30"/>
        </w:rPr>
      </w:pPr>
      <w:r w:rsidRPr="003C5304">
        <w:rPr>
          <w:rFonts w:ascii="Times New Roman" w:hAnsi="Times New Roman" w:cs="Times New Roman"/>
          <w:color w:val="FF0000"/>
          <w:sz w:val="30"/>
          <w:szCs w:val="30"/>
        </w:rPr>
        <w:tab/>
      </w:r>
      <w:r w:rsidRPr="003C5304">
        <w:rPr>
          <w:rFonts w:ascii="Times New Roman" w:hAnsi="Times New Roman" w:cs="Times New Roman"/>
          <w:sz w:val="30"/>
          <w:szCs w:val="30"/>
        </w:rPr>
        <w:t xml:space="preserve">Всего горкомом профсоюза в 2017 году оказана материальная помощь ветеранам профсоюзного движения и </w:t>
      </w:r>
      <w:proofErr w:type="gramStart"/>
      <w:r w:rsidRPr="003C5304">
        <w:rPr>
          <w:rFonts w:ascii="Times New Roman" w:hAnsi="Times New Roman" w:cs="Times New Roman"/>
          <w:sz w:val="30"/>
          <w:szCs w:val="30"/>
        </w:rPr>
        <w:t>труда  на</w:t>
      </w:r>
      <w:proofErr w:type="gramEnd"/>
      <w:r w:rsidRPr="003C5304">
        <w:rPr>
          <w:rFonts w:ascii="Times New Roman" w:hAnsi="Times New Roman" w:cs="Times New Roman"/>
          <w:sz w:val="30"/>
          <w:szCs w:val="30"/>
        </w:rPr>
        <w:t xml:space="preserve"> сумму  5360,00 рублей, из них ко Дню пожилых людей – 400,0 рублей.</w:t>
      </w:r>
    </w:p>
    <w:p w:rsidR="000F671F" w:rsidRPr="003C5304" w:rsidRDefault="000F671F" w:rsidP="003C5304">
      <w:pPr>
        <w:pStyle w:val="3"/>
        <w:tabs>
          <w:tab w:val="left" w:pos="-1276"/>
          <w:tab w:val="left" w:pos="567"/>
          <w:tab w:val="left" w:pos="851"/>
        </w:tabs>
        <w:spacing w:line="240" w:lineRule="auto"/>
        <w:ind w:firstLine="567"/>
        <w:rPr>
          <w:rFonts w:ascii="Times New Roman" w:hAnsi="Times New Roman" w:cs="Times New Roman"/>
          <w:sz w:val="30"/>
          <w:szCs w:val="30"/>
        </w:rPr>
      </w:pPr>
      <w:r w:rsidRPr="003C5304">
        <w:rPr>
          <w:rFonts w:ascii="Times New Roman" w:hAnsi="Times New Roman" w:cs="Times New Roman"/>
          <w:sz w:val="30"/>
          <w:szCs w:val="30"/>
        </w:rPr>
        <w:tab/>
        <w:t xml:space="preserve">Большую работу с ветеранами проводят профсоюзные </w:t>
      </w:r>
      <w:proofErr w:type="gramStart"/>
      <w:r w:rsidRPr="003C5304">
        <w:rPr>
          <w:rFonts w:ascii="Times New Roman" w:hAnsi="Times New Roman" w:cs="Times New Roman"/>
          <w:sz w:val="30"/>
          <w:szCs w:val="30"/>
        </w:rPr>
        <w:t>комитеты:  ООО</w:t>
      </w:r>
      <w:proofErr w:type="gramEnd"/>
      <w:r w:rsidRPr="003C5304">
        <w:rPr>
          <w:rFonts w:ascii="Times New Roman" w:hAnsi="Times New Roman" w:cs="Times New Roman"/>
          <w:sz w:val="30"/>
          <w:szCs w:val="30"/>
        </w:rPr>
        <w:t xml:space="preserve"> «Торговый дом «На Немиге», ОАО «ЦУМ Минск», «ГУМ», </w:t>
      </w:r>
      <w:r w:rsidRPr="003C5304">
        <w:rPr>
          <w:rFonts w:ascii="Times New Roman" w:hAnsi="Times New Roman" w:cs="Times New Roman"/>
          <w:sz w:val="30"/>
          <w:szCs w:val="30"/>
        </w:rPr>
        <w:lastRenderedPageBreak/>
        <w:t>«</w:t>
      </w:r>
      <w:proofErr w:type="spellStart"/>
      <w:r w:rsidRPr="003C5304">
        <w:rPr>
          <w:rFonts w:ascii="Times New Roman" w:hAnsi="Times New Roman" w:cs="Times New Roman"/>
          <w:sz w:val="30"/>
          <w:szCs w:val="30"/>
        </w:rPr>
        <w:t>Постторг</w:t>
      </w:r>
      <w:proofErr w:type="spellEnd"/>
      <w:r w:rsidRPr="003C5304">
        <w:rPr>
          <w:rFonts w:ascii="Times New Roman" w:hAnsi="Times New Roman" w:cs="Times New Roman"/>
          <w:sz w:val="30"/>
          <w:szCs w:val="30"/>
        </w:rPr>
        <w:t xml:space="preserve">», «Заводской </w:t>
      </w:r>
      <w:proofErr w:type="spellStart"/>
      <w:r w:rsidRPr="003C5304">
        <w:rPr>
          <w:rFonts w:ascii="Times New Roman" w:hAnsi="Times New Roman" w:cs="Times New Roman"/>
          <w:sz w:val="30"/>
          <w:szCs w:val="30"/>
        </w:rPr>
        <w:t>райпищеторг</w:t>
      </w:r>
      <w:proofErr w:type="spellEnd"/>
      <w:r w:rsidRPr="003C5304">
        <w:rPr>
          <w:rFonts w:ascii="Times New Roman" w:hAnsi="Times New Roman" w:cs="Times New Roman"/>
          <w:sz w:val="30"/>
          <w:szCs w:val="30"/>
        </w:rPr>
        <w:t>», «УП «Минский парниково-тепличный комбинат», УП «Универмаг Беларусь» и другие.</w:t>
      </w:r>
    </w:p>
    <w:p w:rsidR="000F671F" w:rsidRDefault="000F671F" w:rsidP="003C5304">
      <w:pPr>
        <w:pStyle w:val="p11"/>
        <w:shd w:val="clear" w:color="auto" w:fill="FFFFFF"/>
        <w:tabs>
          <w:tab w:val="left" w:pos="567"/>
        </w:tabs>
        <w:spacing w:before="0" w:beforeAutospacing="0" w:after="0" w:afterAutospacing="0"/>
        <w:ind w:firstLine="567"/>
        <w:jc w:val="both"/>
        <w:rPr>
          <w:rStyle w:val="s1"/>
          <w:color w:val="000000"/>
          <w:sz w:val="30"/>
          <w:szCs w:val="30"/>
        </w:rPr>
      </w:pPr>
      <w:r w:rsidRPr="003C5304">
        <w:rPr>
          <w:rStyle w:val="s1"/>
          <w:color w:val="000000"/>
          <w:sz w:val="30"/>
          <w:szCs w:val="30"/>
        </w:rPr>
        <w:t>Так, 3 октября 2017 года первичная профсоюзная организация ООО «Торговый дом «На Немиге» для неработающих пенсионеров в кафе «Встретимся на Немиге» был организован праздничный концерт, сладкий стол, выдача дисконтных, карт ООО «Торговый дом «На Немиге».   На организацию праздничного мероприятия были использованы средства из профсоюзного бюджета сумме 714,85 рублей.</w:t>
      </w:r>
    </w:p>
    <w:p w:rsidR="00F66305" w:rsidRDefault="00F66305" w:rsidP="00F66305">
      <w:pPr>
        <w:pStyle w:val="p11"/>
        <w:shd w:val="clear" w:color="auto" w:fill="FFFFFF"/>
        <w:spacing w:before="0" w:beforeAutospacing="0" w:after="0" w:afterAutospacing="0"/>
        <w:ind w:firstLine="720"/>
        <w:jc w:val="both"/>
        <w:rPr>
          <w:sz w:val="30"/>
          <w:szCs w:val="30"/>
        </w:rPr>
      </w:pPr>
      <w:r>
        <w:rPr>
          <w:sz w:val="30"/>
          <w:szCs w:val="30"/>
        </w:rPr>
        <w:t xml:space="preserve">Так, </w:t>
      </w:r>
      <w:proofErr w:type="gramStart"/>
      <w:r>
        <w:rPr>
          <w:sz w:val="30"/>
          <w:szCs w:val="30"/>
        </w:rPr>
        <w:t>в  2017</w:t>
      </w:r>
      <w:proofErr w:type="gramEnd"/>
      <w:r>
        <w:rPr>
          <w:sz w:val="30"/>
          <w:szCs w:val="30"/>
        </w:rPr>
        <w:t xml:space="preserve"> году только материальная помощь для ветеранов ВОВ,   профсоюзного движения и труда в отрасли составила более 72 тысяч  рублей.</w:t>
      </w:r>
    </w:p>
    <w:p w:rsidR="00FB17D6" w:rsidRPr="00FB17D6" w:rsidRDefault="00FB17D6" w:rsidP="00F66305">
      <w:pPr>
        <w:pStyle w:val="p11"/>
        <w:shd w:val="clear" w:color="auto" w:fill="FFFFFF"/>
        <w:spacing w:before="0" w:beforeAutospacing="0" w:after="0" w:afterAutospacing="0"/>
        <w:ind w:firstLine="720"/>
        <w:jc w:val="both"/>
        <w:rPr>
          <w:sz w:val="30"/>
          <w:szCs w:val="30"/>
        </w:rPr>
      </w:pPr>
      <w:r w:rsidRPr="00FB17D6">
        <w:rPr>
          <w:sz w:val="30"/>
          <w:szCs w:val="30"/>
        </w:rPr>
        <w:t xml:space="preserve">Районной организацией профсоюза Минского отделения Белорусской железной дороги из средств профсоюзного бюджета </w:t>
      </w:r>
      <w:r w:rsidRPr="00FB17D6">
        <w:rPr>
          <w:bCs/>
          <w:sz w:val="30"/>
          <w:szCs w:val="30"/>
        </w:rPr>
        <w:t>на мероприятия (</w:t>
      </w:r>
      <w:proofErr w:type="gramStart"/>
      <w:r w:rsidRPr="00FB17D6">
        <w:rPr>
          <w:bCs/>
          <w:sz w:val="30"/>
          <w:szCs w:val="30"/>
        </w:rPr>
        <w:t>например:  посещение</w:t>
      </w:r>
      <w:proofErr w:type="gramEnd"/>
      <w:r w:rsidRPr="00FB17D6">
        <w:rPr>
          <w:bCs/>
          <w:sz w:val="30"/>
          <w:szCs w:val="30"/>
        </w:rPr>
        <w:t xml:space="preserve">  ветеранов, неработающих пенсионеров, ранее  работавших в коллективе: оказание  им материальной помощи и др.) затрачено 19690,9 рублей.</w:t>
      </w:r>
    </w:p>
    <w:p w:rsidR="000F671F" w:rsidRPr="003C5304" w:rsidRDefault="003C5304" w:rsidP="003C5304">
      <w:pPr>
        <w:tabs>
          <w:tab w:val="left" w:pos="567"/>
        </w:tabs>
        <w:spacing w:after="0" w:line="240" w:lineRule="auto"/>
        <w:ind w:firstLine="567"/>
        <w:jc w:val="both"/>
        <w:rPr>
          <w:rFonts w:ascii="Times New Roman" w:hAnsi="Times New Roman"/>
          <w:spacing w:val="-6"/>
          <w:sz w:val="30"/>
          <w:szCs w:val="30"/>
        </w:rPr>
      </w:pPr>
      <w:r w:rsidRPr="003C5304">
        <w:rPr>
          <w:rFonts w:ascii="Times New Roman" w:hAnsi="Times New Roman"/>
          <w:b/>
          <w:sz w:val="30"/>
          <w:szCs w:val="30"/>
        </w:rPr>
        <w:t xml:space="preserve">Так, например, </w:t>
      </w:r>
      <w:r w:rsidR="000F671F" w:rsidRPr="003C5304">
        <w:rPr>
          <w:rFonts w:ascii="Times New Roman" w:hAnsi="Times New Roman"/>
          <w:b/>
          <w:sz w:val="30"/>
          <w:szCs w:val="30"/>
        </w:rPr>
        <w:t>Минской городской организации Белорусского профсоюза работников образования и науки</w:t>
      </w:r>
      <w:r w:rsidR="000F671F" w:rsidRPr="003C5304">
        <w:rPr>
          <w:rFonts w:ascii="Times New Roman" w:hAnsi="Times New Roman"/>
          <w:sz w:val="30"/>
          <w:szCs w:val="30"/>
        </w:rPr>
        <w:t xml:space="preserve"> для ветеранов проведены следующие мероприятия: приобретены  билеты в Республиканский Дворец культуры профсоюзов на </w:t>
      </w:r>
      <w:r w:rsidR="000F671F" w:rsidRPr="003C5304">
        <w:rPr>
          <w:rFonts w:ascii="Times New Roman" w:hAnsi="Times New Roman"/>
          <w:spacing w:val="-6"/>
          <w:sz w:val="30"/>
          <w:szCs w:val="30"/>
        </w:rPr>
        <w:t>показ зрелища-путешествия «7 тайн Беларуси» в количестве 60 штук и билеты в ГУ «Республиканский театр белорусской драматургии» на спектакль «</w:t>
      </w:r>
      <w:proofErr w:type="spellStart"/>
      <w:r w:rsidR="000F671F" w:rsidRPr="003C5304">
        <w:rPr>
          <w:rFonts w:ascii="Times New Roman" w:hAnsi="Times New Roman"/>
          <w:spacing w:val="-6"/>
          <w:sz w:val="30"/>
          <w:szCs w:val="30"/>
        </w:rPr>
        <w:t>Адэль</w:t>
      </w:r>
      <w:proofErr w:type="spellEnd"/>
      <w:r w:rsidR="000F671F" w:rsidRPr="003C5304">
        <w:rPr>
          <w:rFonts w:ascii="Times New Roman" w:hAnsi="Times New Roman"/>
          <w:spacing w:val="-6"/>
          <w:sz w:val="30"/>
          <w:szCs w:val="30"/>
        </w:rPr>
        <w:t xml:space="preserve">» (20 шт.) Московским районным комитетом отраслевого профсоюза, Фрунзенским районным комитетом отраслевого профсоюза 27 сентября </w:t>
      </w:r>
      <w:proofErr w:type="spellStart"/>
      <w:r w:rsidR="000F671F" w:rsidRPr="003C5304">
        <w:rPr>
          <w:rFonts w:ascii="Times New Roman" w:hAnsi="Times New Roman"/>
          <w:spacing w:val="-6"/>
          <w:sz w:val="30"/>
          <w:szCs w:val="30"/>
        </w:rPr>
        <w:t>т.г</w:t>
      </w:r>
      <w:proofErr w:type="spellEnd"/>
      <w:r w:rsidR="000F671F" w:rsidRPr="003C5304">
        <w:rPr>
          <w:rFonts w:ascii="Times New Roman" w:hAnsi="Times New Roman"/>
          <w:spacing w:val="-6"/>
          <w:sz w:val="30"/>
          <w:szCs w:val="30"/>
        </w:rPr>
        <w:t xml:space="preserve">. организована экскурсионная поездка в г. Полоцк. Кроме того, в каждом районе столицы на базе учреждений образования были проведены праздничные концертные программы для пожилых людей. </w:t>
      </w: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tab/>
      </w:r>
      <w:r w:rsidR="003C5304" w:rsidRPr="003C5304">
        <w:rPr>
          <w:rFonts w:ascii="Times New Roman" w:hAnsi="Times New Roman"/>
          <w:color w:val="000000"/>
          <w:sz w:val="30"/>
          <w:szCs w:val="30"/>
        </w:rPr>
        <w:t>Р</w:t>
      </w:r>
      <w:r w:rsidRPr="003C5304">
        <w:rPr>
          <w:rFonts w:ascii="Times New Roman" w:hAnsi="Times New Roman"/>
          <w:color w:val="000000"/>
          <w:sz w:val="30"/>
          <w:szCs w:val="30"/>
        </w:rPr>
        <w:t>айонные г. Минска объединения организаций профсоюзов также активно участвовали в мероприятиях, посвященных Дню пожилых людей.</w:t>
      </w:r>
    </w:p>
    <w:p w:rsidR="000F671F" w:rsidRPr="003C5304" w:rsidRDefault="000F671F" w:rsidP="003C5304">
      <w:pPr>
        <w:pStyle w:val="ae"/>
        <w:widowControl w:val="0"/>
        <w:shd w:val="clear" w:color="auto" w:fill="FFFFFF"/>
        <w:tabs>
          <w:tab w:val="left" w:pos="567"/>
        </w:tabs>
        <w:ind w:firstLine="567"/>
        <w:rPr>
          <w:szCs w:val="30"/>
          <w:lang w:eastAsia="en-US"/>
        </w:rPr>
      </w:pPr>
      <w:r w:rsidRPr="003C5304">
        <w:rPr>
          <w:color w:val="000000"/>
          <w:szCs w:val="30"/>
        </w:rPr>
        <w:tab/>
        <w:t xml:space="preserve">Например, </w:t>
      </w:r>
      <w:r w:rsidRPr="003C5304">
        <w:rPr>
          <w:szCs w:val="30"/>
          <w:lang w:eastAsia="en-US"/>
        </w:rPr>
        <w:t xml:space="preserve">27 сентября 2017 года </w:t>
      </w:r>
      <w:r w:rsidRPr="003C5304">
        <w:rPr>
          <w:b/>
          <w:szCs w:val="30"/>
          <w:lang w:eastAsia="en-US"/>
        </w:rPr>
        <w:t>Первомайским районным г. Минска объединением организаций профсоюзов</w:t>
      </w:r>
      <w:r w:rsidRPr="003C5304">
        <w:rPr>
          <w:szCs w:val="30"/>
          <w:lang w:eastAsia="en-US"/>
        </w:rPr>
        <w:t xml:space="preserve"> организована экскурсия для ветеранов войны и труда района по туристическому маршруту «Великолепный Первомай», разработанному районным объединением профсоюзов, и приуроченная </w:t>
      </w:r>
      <w:r w:rsidRPr="003C5304">
        <w:rPr>
          <w:color w:val="000000"/>
          <w:szCs w:val="30"/>
          <w:shd w:val="clear" w:color="auto" w:fill="FFFFFF"/>
        </w:rPr>
        <w:t xml:space="preserve">ко Дню пожилых людей. Всем участникам вручены памятные сувениры (кружки с символикой районного объединения, знаковыми объектами Первомайского района и пожеланиями «Мира, здоровья и благополучия»). </w:t>
      </w:r>
    </w:p>
    <w:p w:rsidR="000F671F" w:rsidRPr="003C5304" w:rsidRDefault="000F671F" w:rsidP="003C5304">
      <w:pPr>
        <w:pStyle w:val="10"/>
        <w:widowControl w:val="0"/>
        <w:tabs>
          <w:tab w:val="left" w:pos="567"/>
        </w:tabs>
        <w:spacing w:after="0" w:line="240" w:lineRule="auto"/>
        <w:ind w:left="0" w:firstLine="567"/>
        <w:jc w:val="both"/>
        <w:rPr>
          <w:rFonts w:ascii="Times New Roman" w:hAnsi="Times New Roman"/>
          <w:sz w:val="30"/>
          <w:szCs w:val="30"/>
        </w:rPr>
      </w:pPr>
      <w:r w:rsidRPr="003C5304">
        <w:rPr>
          <w:rFonts w:ascii="Times New Roman" w:hAnsi="Times New Roman"/>
          <w:sz w:val="30"/>
          <w:szCs w:val="30"/>
        </w:rPr>
        <w:tab/>
        <w:t xml:space="preserve">29 сентября </w:t>
      </w:r>
      <w:smartTag w:uri="urn:schemas-microsoft-com:office:smarttags" w:element="metricconverter">
        <w:smartTagPr>
          <w:attr w:name="ProductID" w:val="2017 г"/>
        </w:smartTagPr>
        <w:r w:rsidRPr="003C5304">
          <w:rPr>
            <w:rFonts w:ascii="Times New Roman" w:hAnsi="Times New Roman"/>
            <w:sz w:val="30"/>
            <w:szCs w:val="30"/>
          </w:rPr>
          <w:t>2017 г</w:t>
        </w:r>
      </w:smartTag>
      <w:r w:rsidRPr="003C5304">
        <w:rPr>
          <w:rFonts w:ascii="Times New Roman" w:hAnsi="Times New Roman"/>
          <w:sz w:val="30"/>
          <w:szCs w:val="30"/>
        </w:rPr>
        <w:t xml:space="preserve">. </w:t>
      </w:r>
      <w:r w:rsidRPr="003C5304">
        <w:rPr>
          <w:rFonts w:ascii="Times New Roman" w:hAnsi="Times New Roman"/>
          <w:b/>
          <w:sz w:val="30"/>
          <w:szCs w:val="30"/>
        </w:rPr>
        <w:t xml:space="preserve">Центральное районное г. Минска объединение организаций профсоюзов </w:t>
      </w:r>
      <w:r w:rsidRPr="003C5304">
        <w:rPr>
          <w:rFonts w:ascii="Times New Roman" w:hAnsi="Times New Roman"/>
          <w:sz w:val="30"/>
          <w:szCs w:val="30"/>
        </w:rPr>
        <w:t>приняло участие в проведении праздничного мероприятия для актива Центральной районной организации ветеранов г. Минска ко Дню пожилых людей, в связи с чем, были приобретены кондитерские изделия на сумму 55,85 рублей.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ab/>
        <w:t xml:space="preserve">Одновременно, председатель </w:t>
      </w:r>
      <w:r w:rsidRPr="003C5304">
        <w:rPr>
          <w:rFonts w:ascii="Times New Roman" w:hAnsi="Times New Roman"/>
          <w:b/>
          <w:sz w:val="30"/>
          <w:szCs w:val="30"/>
        </w:rPr>
        <w:t>Ленинского районного г. Минска объединения организаций профсоюзов</w:t>
      </w:r>
      <w:r w:rsidRPr="003C5304">
        <w:rPr>
          <w:rFonts w:ascii="Times New Roman" w:hAnsi="Times New Roman"/>
          <w:sz w:val="30"/>
          <w:szCs w:val="30"/>
        </w:rPr>
        <w:t xml:space="preserve"> принял участие в проведении </w:t>
      </w:r>
      <w:r w:rsidRPr="003C5304">
        <w:rPr>
          <w:rFonts w:ascii="Times New Roman" w:hAnsi="Times New Roman"/>
          <w:sz w:val="30"/>
          <w:szCs w:val="30"/>
        </w:rPr>
        <w:lastRenderedPageBreak/>
        <w:t>районного мероприятия, посвящённого Дню пожилого человека, состоявшегося в районном территориальном центре социального обслуживания населения. Для приглашённых была организована концертная программа, вручены сувениры и наборы конфет.</w:t>
      </w:r>
    </w:p>
    <w:p w:rsidR="000F671F" w:rsidRPr="003C5304" w:rsidRDefault="000F671F" w:rsidP="003C5304">
      <w:pPr>
        <w:pStyle w:val="3"/>
        <w:tabs>
          <w:tab w:val="left" w:pos="-1276"/>
          <w:tab w:val="left" w:pos="567"/>
          <w:tab w:val="left" w:pos="851"/>
        </w:tabs>
        <w:spacing w:line="240" w:lineRule="auto"/>
        <w:ind w:firstLine="567"/>
        <w:rPr>
          <w:rFonts w:ascii="Times New Roman" w:hAnsi="Times New Roman" w:cs="Times New Roman"/>
          <w:color w:val="000000"/>
          <w:sz w:val="30"/>
          <w:szCs w:val="30"/>
          <w:shd w:val="clear" w:color="auto" w:fill="FFFFFF"/>
        </w:rPr>
      </w:pPr>
      <w:r w:rsidRPr="003C5304">
        <w:rPr>
          <w:rFonts w:ascii="Times New Roman" w:hAnsi="Times New Roman" w:cs="Times New Roman"/>
          <w:sz w:val="30"/>
          <w:szCs w:val="30"/>
        </w:rPr>
        <w:tab/>
      </w:r>
      <w:r w:rsidRPr="003C5304">
        <w:rPr>
          <w:rFonts w:ascii="Times New Roman" w:hAnsi="Times New Roman" w:cs="Times New Roman"/>
          <w:color w:val="000000"/>
          <w:sz w:val="30"/>
          <w:szCs w:val="30"/>
          <w:shd w:val="clear" w:color="auto" w:fill="FFFFFF"/>
        </w:rPr>
        <w:t xml:space="preserve">2 октября </w:t>
      </w:r>
      <w:smartTag w:uri="urn:schemas-microsoft-com:office:smarttags" w:element="metricconverter">
        <w:smartTagPr>
          <w:attr w:name="ProductID" w:val="2017 г"/>
        </w:smartTagPr>
        <w:r w:rsidRPr="003C5304">
          <w:rPr>
            <w:rFonts w:ascii="Times New Roman" w:hAnsi="Times New Roman" w:cs="Times New Roman"/>
            <w:color w:val="000000"/>
            <w:sz w:val="30"/>
            <w:szCs w:val="30"/>
            <w:shd w:val="clear" w:color="auto" w:fill="FFFFFF"/>
          </w:rPr>
          <w:t>2017 г</w:t>
        </w:r>
      </w:smartTag>
      <w:r w:rsidRPr="003C5304">
        <w:rPr>
          <w:rFonts w:ascii="Times New Roman" w:hAnsi="Times New Roman" w:cs="Times New Roman"/>
          <w:color w:val="000000"/>
          <w:sz w:val="30"/>
          <w:szCs w:val="30"/>
          <w:shd w:val="clear" w:color="auto" w:fill="FFFFFF"/>
        </w:rPr>
        <w:t xml:space="preserve">. председатель </w:t>
      </w:r>
      <w:r w:rsidRPr="003C5304">
        <w:rPr>
          <w:rFonts w:ascii="Times New Roman" w:hAnsi="Times New Roman" w:cs="Times New Roman"/>
          <w:b/>
          <w:color w:val="000000"/>
          <w:sz w:val="30"/>
          <w:szCs w:val="30"/>
          <w:shd w:val="clear" w:color="auto" w:fill="FFFFFF"/>
        </w:rPr>
        <w:t>Фрунзенского районного г. Минска объединения профсоюзов</w:t>
      </w:r>
      <w:r w:rsidRPr="003C5304">
        <w:rPr>
          <w:rFonts w:ascii="Times New Roman" w:hAnsi="Times New Roman" w:cs="Times New Roman"/>
          <w:color w:val="000000"/>
          <w:sz w:val="30"/>
          <w:szCs w:val="30"/>
          <w:shd w:val="clear" w:color="auto" w:fill="FFFFFF"/>
        </w:rPr>
        <w:t xml:space="preserve"> на базе ГУ «Территориальный центр социального обслуживания населения» Фрунзенского района г. </w:t>
      </w:r>
      <w:proofErr w:type="gramStart"/>
      <w:r w:rsidRPr="003C5304">
        <w:rPr>
          <w:rFonts w:ascii="Times New Roman" w:hAnsi="Times New Roman" w:cs="Times New Roman"/>
          <w:color w:val="000000"/>
          <w:sz w:val="30"/>
          <w:szCs w:val="30"/>
          <w:shd w:val="clear" w:color="auto" w:fill="FFFFFF"/>
        </w:rPr>
        <w:t>Минска  приняла</w:t>
      </w:r>
      <w:proofErr w:type="gramEnd"/>
      <w:r w:rsidRPr="003C5304">
        <w:rPr>
          <w:rFonts w:ascii="Times New Roman" w:hAnsi="Times New Roman" w:cs="Times New Roman"/>
          <w:color w:val="000000"/>
          <w:sz w:val="30"/>
          <w:szCs w:val="30"/>
          <w:shd w:val="clear" w:color="auto" w:fill="FFFFFF"/>
        </w:rPr>
        <w:t xml:space="preserve"> участие в мероприятии «Информационный час» для пожилых людей на тему получения социальной помощи, льгот и услуг. Участникам были розданы информационные буклеты.</w:t>
      </w:r>
    </w:p>
    <w:p w:rsidR="000F671F" w:rsidRPr="003C5304" w:rsidRDefault="000F671F" w:rsidP="003C5304">
      <w:pPr>
        <w:tabs>
          <w:tab w:val="left" w:pos="567"/>
        </w:tabs>
        <w:spacing w:after="0" w:line="240" w:lineRule="auto"/>
        <w:ind w:firstLine="567"/>
        <w:jc w:val="both"/>
        <w:rPr>
          <w:rFonts w:ascii="Times New Roman" w:hAnsi="Times New Roman"/>
          <w:color w:val="000000"/>
          <w:sz w:val="30"/>
          <w:szCs w:val="30"/>
        </w:rPr>
      </w:pPr>
      <w:r w:rsidRPr="003C5304">
        <w:rPr>
          <w:rFonts w:ascii="Times New Roman" w:hAnsi="Times New Roman"/>
          <w:color w:val="000000"/>
          <w:sz w:val="30"/>
          <w:szCs w:val="30"/>
        </w:rPr>
        <w:tab/>
        <w:t xml:space="preserve">3 октября </w:t>
      </w:r>
      <w:smartTag w:uri="urn:schemas-microsoft-com:office:smarttags" w:element="metricconverter">
        <w:smartTagPr>
          <w:attr w:name="ProductID" w:val="2017 г"/>
        </w:smartTagPr>
        <w:r w:rsidRPr="003C5304">
          <w:rPr>
            <w:rFonts w:ascii="Times New Roman" w:hAnsi="Times New Roman"/>
            <w:color w:val="000000"/>
            <w:sz w:val="30"/>
            <w:szCs w:val="30"/>
          </w:rPr>
          <w:t>2017 г</w:t>
        </w:r>
      </w:smartTag>
      <w:r w:rsidRPr="003C5304">
        <w:rPr>
          <w:rFonts w:ascii="Times New Roman" w:hAnsi="Times New Roman"/>
          <w:color w:val="000000"/>
          <w:sz w:val="30"/>
          <w:szCs w:val="30"/>
        </w:rPr>
        <w:t xml:space="preserve">. Заводской районной организацией Белорусского общества Красного Креста и </w:t>
      </w:r>
      <w:r w:rsidRPr="003C5304">
        <w:rPr>
          <w:rFonts w:ascii="Times New Roman" w:hAnsi="Times New Roman"/>
          <w:b/>
          <w:color w:val="000000"/>
          <w:sz w:val="30"/>
          <w:szCs w:val="30"/>
        </w:rPr>
        <w:t>Заводским районным г. Минска объединением организаций профсоюзов</w:t>
      </w:r>
      <w:r w:rsidRPr="003C5304">
        <w:rPr>
          <w:rFonts w:ascii="Times New Roman" w:hAnsi="Times New Roman"/>
          <w:color w:val="000000"/>
          <w:sz w:val="30"/>
          <w:szCs w:val="30"/>
        </w:rPr>
        <w:t xml:space="preserve"> проведена акция по посещению участников войны и узников, находящихся на лечении в УЗ «5-я городская клиническая больница» и «10-я городская клиническая больница», во время которого были вручены подарки, высказаны теплые слова благодарности и пожелания скорейшего выздоровления.</w:t>
      </w:r>
    </w:p>
    <w:p w:rsidR="000F671F" w:rsidRPr="003C5304" w:rsidRDefault="000F671F" w:rsidP="003C5304">
      <w:pPr>
        <w:shd w:val="clear" w:color="auto" w:fill="FFFFFF"/>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ab/>
        <w:t xml:space="preserve">В этот день, председатель </w:t>
      </w:r>
      <w:r w:rsidRPr="003C5304">
        <w:rPr>
          <w:rFonts w:ascii="Times New Roman" w:hAnsi="Times New Roman"/>
          <w:b/>
          <w:sz w:val="30"/>
          <w:szCs w:val="30"/>
        </w:rPr>
        <w:t>Московского районного г. Минска объединения организаций профсоюзов</w:t>
      </w:r>
      <w:r w:rsidRPr="003C5304">
        <w:rPr>
          <w:rFonts w:ascii="Times New Roman" w:hAnsi="Times New Roman"/>
          <w:sz w:val="30"/>
          <w:szCs w:val="30"/>
        </w:rPr>
        <w:t xml:space="preserve"> принимал участие в мероприятии на базе ГУ «Территориальный центр социального обслуживания населения» Московского района г. Минска, в ходе которого проинформировал пожилых людей, ветеранов и участников мероприятия о возможностях санаторно-курортного лечения и оздоровления на базе санаториев Федерации профсоюзов Беларуси.   </w:t>
      </w:r>
    </w:p>
    <w:p w:rsidR="000F671F" w:rsidRPr="003C5304" w:rsidRDefault="000F671F" w:rsidP="003C5304">
      <w:pPr>
        <w:pStyle w:val="3"/>
        <w:tabs>
          <w:tab w:val="left" w:pos="-1276"/>
          <w:tab w:val="left" w:pos="567"/>
          <w:tab w:val="left" w:pos="851"/>
        </w:tabs>
        <w:spacing w:line="240" w:lineRule="auto"/>
        <w:ind w:firstLine="567"/>
        <w:rPr>
          <w:rFonts w:ascii="Times New Roman" w:hAnsi="Times New Roman" w:cs="Times New Roman"/>
          <w:sz w:val="30"/>
          <w:szCs w:val="30"/>
          <w:shd w:val="clear" w:color="auto" w:fill="FFFFFF"/>
        </w:rPr>
      </w:pPr>
      <w:r w:rsidRPr="003C5304">
        <w:rPr>
          <w:rFonts w:ascii="Times New Roman" w:hAnsi="Times New Roman" w:cs="Times New Roman"/>
          <w:sz w:val="30"/>
          <w:szCs w:val="30"/>
          <w:shd w:val="clear" w:color="auto" w:fill="FFFFFF"/>
        </w:rPr>
        <w:tab/>
        <w:t xml:space="preserve">С целью содействия обеспечению социальных гарантий людей, достигших пенсионного возраста, создания необходимых условий для свободного участия пожилых людей в общественной деятельности, реализации ими прав и законных интересов профсоюзные структуры города проводят работу с ветеранами через систему коллективных </w:t>
      </w:r>
      <w:r w:rsidRPr="003C5304">
        <w:rPr>
          <w:rStyle w:val="af3"/>
          <w:rFonts w:ascii="Times New Roman" w:hAnsi="Times New Roman"/>
          <w:bCs/>
          <w:i w:val="0"/>
          <w:sz w:val="30"/>
          <w:szCs w:val="30"/>
          <w:shd w:val="clear" w:color="auto" w:fill="FFFFFF"/>
        </w:rPr>
        <w:t>договоров</w:t>
      </w:r>
      <w:r w:rsidRPr="003C5304">
        <w:rPr>
          <w:rFonts w:ascii="Times New Roman" w:hAnsi="Times New Roman" w:cs="Times New Roman"/>
          <w:i/>
          <w:sz w:val="30"/>
          <w:szCs w:val="30"/>
          <w:shd w:val="clear" w:color="auto" w:fill="FFFFFF"/>
        </w:rPr>
        <w:t>.</w:t>
      </w:r>
      <w:r w:rsidRPr="003C5304">
        <w:rPr>
          <w:rFonts w:ascii="Times New Roman" w:hAnsi="Times New Roman" w:cs="Times New Roman"/>
          <w:sz w:val="30"/>
          <w:szCs w:val="30"/>
          <w:shd w:val="clear" w:color="auto" w:fill="FFFFFF"/>
        </w:rPr>
        <w:t xml:space="preserve"> </w:t>
      </w:r>
    </w:p>
    <w:p w:rsidR="000F671F" w:rsidRPr="003C5304" w:rsidRDefault="000F671F" w:rsidP="003C5304">
      <w:pPr>
        <w:shd w:val="clear" w:color="auto" w:fill="FFFFFF"/>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Забота о людях старшего поколения является неотъемлемой и важной составляющей частью работы профсоюзных организаций учреждений, предприятий, организаций города Минска.</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ab/>
        <w:t>3 октября 2017 года первичной профсоюзной организацией и Домом культуры ОАО «</w:t>
      </w:r>
      <w:proofErr w:type="gramStart"/>
      <w:r w:rsidRPr="003C5304">
        <w:rPr>
          <w:rFonts w:ascii="Times New Roman" w:hAnsi="Times New Roman"/>
          <w:sz w:val="30"/>
          <w:szCs w:val="30"/>
        </w:rPr>
        <w:t>ИНТЕГРАЛ»  организован</w:t>
      </w:r>
      <w:proofErr w:type="gramEnd"/>
      <w:r w:rsidRPr="003C5304">
        <w:rPr>
          <w:rFonts w:ascii="Times New Roman" w:hAnsi="Times New Roman"/>
          <w:sz w:val="30"/>
          <w:szCs w:val="30"/>
        </w:rPr>
        <w:t xml:space="preserve">  праздничный концерт, на который были приглашены бывшие работники Общества, неработающие пенсионеры. За счет средств профкома закуплены памятные подарки на сумму 700,0 рублей, которые были вручены юбилярам 2017 года. </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По решению профсоюзного комитета оказана материальная помощь неработающим пенсионерам, бывшим работникам, членам профсоюза (всего 266 человек) в размере от 30,0 до 50,0 рублей. Общая сумма затрат составила 8 600,00 рублей.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lastRenderedPageBreak/>
        <w:tab/>
        <w:t xml:space="preserve">Первичной профсоюзной организацией СООО «Коммунарка» организована концертная программа, проведена экскурсия по предприятию, вручены подарочные наборы конфет по </w:t>
      </w:r>
      <w:smartTag w:uri="urn:schemas-microsoft-com:office:smarttags" w:element="metricconverter">
        <w:smartTagPr>
          <w:attr w:name="ProductID" w:val="1,5 кг"/>
        </w:smartTagPr>
        <w:r w:rsidRPr="003C5304">
          <w:rPr>
            <w:rFonts w:ascii="Times New Roman" w:hAnsi="Times New Roman"/>
            <w:sz w:val="30"/>
            <w:szCs w:val="30"/>
          </w:rPr>
          <w:t xml:space="preserve">1,5 </w:t>
        </w:r>
        <w:proofErr w:type="gramStart"/>
        <w:r w:rsidRPr="003C5304">
          <w:rPr>
            <w:rFonts w:ascii="Times New Roman" w:hAnsi="Times New Roman"/>
            <w:sz w:val="30"/>
            <w:szCs w:val="30"/>
          </w:rPr>
          <w:t>кг</w:t>
        </w:r>
      </w:smartTag>
      <w:r w:rsidRPr="003C5304">
        <w:rPr>
          <w:rFonts w:ascii="Times New Roman" w:hAnsi="Times New Roman"/>
          <w:sz w:val="30"/>
          <w:szCs w:val="30"/>
        </w:rPr>
        <w:t>.,</w:t>
      </w:r>
      <w:proofErr w:type="gramEnd"/>
      <w:r w:rsidRPr="003C5304">
        <w:rPr>
          <w:rFonts w:ascii="Times New Roman" w:hAnsi="Times New Roman"/>
          <w:sz w:val="30"/>
          <w:szCs w:val="30"/>
        </w:rPr>
        <w:t xml:space="preserve"> букеты цветов. На проведение мероприятий затрачено 7300,00 рублей.</w:t>
      </w:r>
    </w:p>
    <w:p w:rsidR="000F671F"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ab/>
        <w:t>Первичной профсоюзной организацией КУП «</w:t>
      </w:r>
      <w:proofErr w:type="spellStart"/>
      <w:r w:rsidRPr="003C5304">
        <w:rPr>
          <w:rFonts w:ascii="Times New Roman" w:hAnsi="Times New Roman"/>
          <w:sz w:val="30"/>
          <w:szCs w:val="30"/>
        </w:rPr>
        <w:t>Спецкоммунавтотранс</w:t>
      </w:r>
      <w:proofErr w:type="spellEnd"/>
      <w:r w:rsidRPr="003C5304">
        <w:rPr>
          <w:rFonts w:ascii="Times New Roman" w:hAnsi="Times New Roman"/>
          <w:sz w:val="30"/>
          <w:szCs w:val="30"/>
        </w:rPr>
        <w:t>» для неработающих пенсионеров и ветеранов проведён концерт в клубе предприятия. Организована поездка на новый мусороперерабатывающий завод, который только что введён и находится на балансе предприятия.  Оказана материальная помощь на сумму 7000,00 рублей.</w:t>
      </w:r>
    </w:p>
    <w:p w:rsidR="000F671F" w:rsidRPr="003C5304" w:rsidRDefault="000F671F" w:rsidP="003C5304">
      <w:pPr>
        <w:pStyle w:val="3"/>
        <w:tabs>
          <w:tab w:val="left" w:pos="-1276"/>
          <w:tab w:val="left" w:pos="567"/>
          <w:tab w:val="left" w:pos="851"/>
        </w:tabs>
        <w:spacing w:line="240" w:lineRule="auto"/>
        <w:ind w:firstLine="567"/>
        <w:rPr>
          <w:rFonts w:ascii="Times New Roman" w:hAnsi="Times New Roman" w:cs="Times New Roman"/>
          <w:sz w:val="30"/>
          <w:szCs w:val="30"/>
        </w:rPr>
      </w:pPr>
      <w:r w:rsidRPr="003C5304">
        <w:rPr>
          <w:rFonts w:ascii="Times New Roman" w:hAnsi="Times New Roman" w:cs="Times New Roman"/>
          <w:sz w:val="30"/>
          <w:szCs w:val="30"/>
          <w:shd w:val="clear" w:color="auto" w:fill="FFFFFF"/>
        </w:rPr>
        <w:t xml:space="preserve">  </w:t>
      </w:r>
      <w:r w:rsidRPr="003C5304">
        <w:rPr>
          <w:rFonts w:ascii="Times New Roman" w:hAnsi="Times New Roman" w:cs="Times New Roman"/>
          <w:sz w:val="30"/>
          <w:szCs w:val="30"/>
        </w:rPr>
        <w:t>Помощь ветеранам, пожилым людям, неработающим пенсионерам не ограничивается мероприятиями, традиционно проводимыми к профессиональным и государственным праздникам, а включает в себя различные мероприятия, такие как: оказание материальной помощи на заготовку овощей к зимнему периоду; организация экскурсионных поездок по различным культурно-историческим объектам Республики Беларусь, в том числе города Минска; чествование, посещение на дому с вручением денежной  помощи, продуктовых наборов, цветов к празднику Дня Победы (ОАО «</w:t>
      </w:r>
      <w:proofErr w:type="spellStart"/>
      <w:r w:rsidRPr="003C5304">
        <w:rPr>
          <w:rFonts w:ascii="Times New Roman" w:hAnsi="Times New Roman" w:cs="Times New Roman"/>
          <w:sz w:val="30"/>
          <w:szCs w:val="30"/>
        </w:rPr>
        <w:t>Амкодор</w:t>
      </w:r>
      <w:proofErr w:type="spellEnd"/>
      <w:r w:rsidRPr="003C5304">
        <w:rPr>
          <w:rFonts w:ascii="Times New Roman" w:hAnsi="Times New Roman" w:cs="Times New Roman"/>
          <w:sz w:val="30"/>
          <w:szCs w:val="30"/>
        </w:rPr>
        <w:t>»,</w:t>
      </w:r>
      <w:r w:rsidRPr="003C5304">
        <w:rPr>
          <w:rFonts w:ascii="Times New Roman" w:hAnsi="Times New Roman" w:cs="Times New Roman"/>
          <w:i/>
          <w:sz w:val="30"/>
          <w:szCs w:val="30"/>
        </w:rPr>
        <w:t xml:space="preserve"> </w:t>
      </w:r>
      <w:r w:rsidRPr="003C5304">
        <w:rPr>
          <w:rFonts w:ascii="Times New Roman" w:hAnsi="Times New Roman" w:cs="Times New Roman"/>
          <w:sz w:val="30"/>
          <w:szCs w:val="30"/>
        </w:rPr>
        <w:t>РУП «</w:t>
      </w:r>
      <w:proofErr w:type="spellStart"/>
      <w:r w:rsidRPr="003C5304">
        <w:rPr>
          <w:rFonts w:ascii="Times New Roman" w:hAnsi="Times New Roman" w:cs="Times New Roman"/>
          <w:sz w:val="30"/>
          <w:szCs w:val="30"/>
        </w:rPr>
        <w:t>Белтелеком</w:t>
      </w:r>
      <w:proofErr w:type="spellEnd"/>
      <w:r w:rsidRPr="003C5304">
        <w:rPr>
          <w:rFonts w:ascii="Times New Roman" w:hAnsi="Times New Roman" w:cs="Times New Roman"/>
          <w:sz w:val="30"/>
          <w:szCs w:val="30"/>
        </w:rPr>
        <w:t>», УЗ «Республиканский научно-практический центр пульмонологии и фтизиатрии», ОАО «ДОРОРС»)</w:t>
      </w:r>
      <w:r w:rsidRPr="003C5304">
        <w:rPr>
          <w:rFonts w:ascii="Times New Roman" w:hAnsi="Times New Roman" w:cs="Times New Roman"/>
          <w:color w:val="000000"/>
          <w:sz w:val="30"/>
          <w:szCs w:val="30"/>
        </w:rPr>
        <w:t>; оказание помощи по уборке, ремонту помещений (</w:t>
      </w:r>
      <w:r w:rsidRPr="003C5304">
        <w:rPr>
          <w:rFonts w:ascii="Times New Roman" w:hAnsi="Times New Roman" w:cs="Times New Roman"/>
          <w:sz w:val="30"/>
          <w:szCs w:val="30"/>
        </w:rPr>
        <w:t>ОАО «Стройтрест № 1», станция «Минск-Пассажирский» УП «Минское отделение Белорусской железной дороги»)</w:t>
      </w:r>
      <w:r w:rsidRPr="003C5304">
        <w:rPr>
          <w:rFonts w:ascii="Times New Roman" w:hAnsi="Times New Roman" w:cs="Times New Roman"/>
          <w:color w:val="000000"/>
          <w:sz w:val="30"/>
          <w:szCs w:val="30"/>
        </w:rPr>
        <w:t>; участие в благоустройстве мемориалов; посещение мест, где похоронены бывшие работники (ОАО «МАПИД), оказание финансовой помощи на оздоровление и удешевление санаторных путёвок (ЗАО «Атлант», ОАО «МАЗ- управляющая компания холдинга «</w:t>
      </w:r>
      <w:proofErr w:type="spellStart"/>
      <w:r w:rsidRPr="003C5304">
        <w:rPr>
          <w:rFonts w:ascii="Times New Roman" w:hAnsi="Times New Roman" w:cs="Times New Roman"/>
          <w:color w:val="000000"/>
          <w:sz w:val="30"/>
          <w:szCs w:val="30"/>
        </w:rPr>
        <w:t>Белавтомаз</w:t>
      </w:r>
      <w:proofErr w:type="spellEnd"/>
      <w:r w:rsidRPr="003C5304">
        <w:rPr>
          <w:rFonts w:ascii="Times New Roman" w:hAnsi="Times New Roman" w:cs="Times New Roman"/>
          <w:color w:val="000000"/>
          <w:sz w:val="30"/>
          <w:szCs w:val="30"/>
        </w:rPr>
        <w:t>», ОАО «Минский тракторный завод»,</w:t>
      </w:r>
      <w:r w:rsidRPr="003C5304">
        <w:rPr>
          <w:rFonts w:ascii="Times New Roman" w:hAnsi="Times New Roman" w:cs="Times New Roman"/>
          <w:sz w:val="30"/>
          <w:szCs w:val="30"/>
        </w:rPr>
        <w:t xml:space="preserve"> станция «Минск-Сортировочный» УП «Минское отделение Белорусской железной дороги», представительства </w:t>
      </w:r>
      <w:proofErr w:type="spellStart"/>
      <w:r w:rsidRPr="003C5304">
        <w:rPr>
          <w:rFonts w:ascii="Times New Roman" w:hAnsi="Times New Roman" w:cs="Times New Roman"/>
          <w:sz w:val="30"/>
          <w:szCs w:val="30"/>
        </w:rPr>
        <w:t>Белгосстраха</w:t>
      </w:r>
      <w:proofErr w:type="spellEnd"/>
      <w:r w:rsidRPr="003C5304">
        <w:rPr>
          <w:rFonts w:ascii="Times New Roman" w:hAnsi="Times New Roman" w:cs="Times New Roman"/>
          <w:sz w:val="30"/>
          <w:szCs w:val="30"/>
        </w:rPr>
        <w:t xml:space="preserve"> по районам </w:t>
      </w:r>
      <w:proofErr w:type="spellStart"/>
      <w:r w:rsidRPr="003C5304">
        <w:rPr>
          <w:rFonts w:ascii="Times New Roman" w:hAnsi="Times New Roman" w:cs="Times New Roman"/>
          <w:sz w:val="30"/>
          <w:szCs w:val="30"/>
        </w:rPr>
        <w:t>г.Минска</w:t>
      </w:r>
      <w:proofErr w:type="spellEnd"/>
      <w:r w:rsidRPr="003C5304">
        <w:rPr>
          <w:rFonts w:ascii="Times New Roman" w:hAnsi="Times New Roman" w:cs="Times New Roman"/>
          <w:color w:val="000000"/>
          <w:sz w:val="30"/>
          <w:szCs w:val="30"/>
        </w:rPr>
        <w:t>); оплата услуг медико-санитарной части (ОАО «Пеленг», ОАО «ММЗ им. С.И. Вавилова – управляющая компания холдинга «</w:t>
      </w:r>
      <w:proofErr w:type="spellStart"/>
      <w:r w:rsidRPr="003C5304">
        <w:rPr>
          <w:rFonts w:ascii="Times New Roman" w:hAnsi="Times New Roman" w:cs="Times New Roman"/>
          <w:color w:val="000000"/>
          <w:sz w:val="30"/>
          <w:szCs w:val="30"/>
        </w:rPr>
        <w:t>БелОМО</w:t>
      </w:r>
      <w:proofErr w:type="spellEnd"/>
      <w:r w:rsidRPr="003C5304">
        <w:rPr>
          <w:rFonts w:ascii="Times New Roman" w:hAnsi="Times New Roman" w:cs="Times New Roman"/>
          <w:color w:val="000000"/>
          <w:sz w:val="30"/>
          <w:szCs w:val="30"/>
        </w:rPr>
        <w:t>», ЗАО «Атлант»);</w:t>
      </w:r>
      <w:r w:rsidRPr="003C5304">
        <w:rPr>
          <w:rFonts w:ascii="Times New Roman" w:hAnsi="Times New Roman" w:cs="Times New Roman"/>
          <w:sz w:val="30"/>
          <w:szCs w:val="30"/>
        </w:rPr>
        <w:t xml:space="preserve"> приобретение, частичная оплата абонементов в бассейн (Единая профсоюзная организация холдинга «Горизонт»,</w:t>
      </w:r>
      <w:r w:rsidRPr="003C5304">
        <w:rPr>
          <w:rFonts w:ascii="Times New Roman" w:hAnsi="Times New Roman" w:cs="Times New Roman"/>
          <w:color w:val="000000"/>
          <w:sz w:val="30"/>
          <w:szCs w:val="30"/>
          <w:shd w:val="clear" w:color="auto" w:fill="FFFFFF"/>
        </w:rPr>
        <w:t xml:space="preserve"> первичная профсоюзная организация ОАО «Агат-электромеханический завод», ЗАО «Атлант»</w:t>
      </w:r>
      <w:r w:rsidRPr="003C5304">
        <w:rPr>
          <w:rFonts w:ascii="Times New Roman" w:hAnsi="Times New Roman" w:cs="Times New Roman"/>
          <w:sz w:val="30"/>
          <w:szCs w:val="30"/>
        </w:rPr>
        <w:t>, ОАО «Стройтрест № 1»</w:t>
      </w:r>
      <w:r w:rsidRPr="003C5304">
        <w:rPr>
          <w:rFonts w:ascii="Times New Roman" w:hAnsi="Times New Roman" w:cs="Times New Roman"/>
          <w:color w:val="000000"/>
          <w:sz w:val="30"/>
          <w:szCs w:val="30"/>
          <w:shd w:val="clear" w:color="auto" w:fill="FFFFFF"/>
        </w:rPr>
        <w:t xml:space="preserve"> и др.)</w:t>
      </w:r>
      <w:r w:rsidRPr="003C5304">
        <w:rPr>
          <w:rFonts w:ascii="Times New Roman" w:hAnsi="Times New Roman" w:cs="Times New Roman"/>
          <w:sz w:val="30"/>
          <w:szCs w:val="30"/>
        </w:rPr>
        <w:t>; ос</w:t>
      </w:r>
      <w:r w:rsidRPr="003C5304">
        <w:rPr>
          <w:rFonts w:ascii="Times New Roman" w:hAnsi="Times New Roman" w:cs="Times New Roman"/>
          <w:color w:val="000000"/>
          <w:sz w:val="30"/>
          <w:szCs w:val="30"/>
        </w:rPr>
        <w:t>уществление подписки на еженедельник «</w:t>
      </w:r>
      <w:proofErr w:type="spellStart"/>
      <w:r w:rsidRPr="003C5304">
        <w:rPr>
          <w:rFonts w:ascii="Times New Roman" w:hAnsi="Times New Roman" w:cs="Times New Roman"/>
          <w:color w:val="000000"/>
          <w:sz w:val="30"/>
          <w:szCs w:val="30"/>
        </w:rPr>
        <w:t>Беларуск</w:t>
      </w:r>
      <w:r w:rsidRPr="003C5304">
        <w:rPr>
          <w:rFonts w:ascii="Times New Roman" w:hAnsi="Times New Roman" w:cs="Times New Roman"/>
          <w:color w:val="000000"/>
          <w:sz w:val="30"/>
          <w:szCs w:val="30"/>
          <w:lang w:val="en-US"/>
        </w:rPr>
        <w:t>i</w:t>
      </w:r>
      <w:proofErr w:type="spellEnd"/>
      <w:r w:rsidRPr="003C5304">
        <w:rPr>
          <w:rFonts w:ascii="Times New Roman" w:hAnsi="Times New Roman" w:cs="Times New Roman"/>
          <w:color w:val="000000"/>
          <w:sz w:val="30"/>
          <w:szCs w:val="30"/>
        </w:rPr>
        <w:t xml:space="preserve"> час» и др.</w:t>
      </w:r>
    </w:p>
    <w:p w:rsidR="003C5304" w:rsidRPr="003C5304" w:rsidRDefault="000F671F" w:rsidP="003C5304">
      <w:pPr>
        <w:tabs>
          <w:tab w:val="left" w:pos="567"/>
        </w:tabs>
        <w:spacing w:after="0" w:line="240" w:lineRule="auto"/>
        <w:ind w:firstLine="567"/>
        <w:jc w:val="both"/>
        <w:rPr>
          <w:rFonts w:ascii="Times New Roman" w:hAnsi="Times New Roman"/>
          <w:sz w:val="30"/>
          <w:szCs w:val="30"/>
        </w:rPr>
      </w:pPr>
      <w:r w:rsidRPr="003C5304">
        <w:rPr>
          <w:rFonts w:ascii="Times New Roman" w:hAnsi="Times New Roman"/>
          <w:sz w:val="30"/>
          <w:szCs w:val="30"/>
        </w:rPr>
        <w:tab/>
      </w:r>
      <w:r w:rsidR="00F66305">
        <w:rPr>
          <w:rFonts w:ascii="Times New Roman" w:hAnsi="Times New Roman"/>
          <w:sz w:val="30"/>
          <w:szCs w:val="30"/>
        </w:rPr>
        <w:t>С</w:t>
      </w:r>
      <w:r w:rsidR="003C5304" w:rsidRPr="003C5304">
        <w:rPr>
          <w:rFonts w:ascii="Times New Roman" w:hAnsi="Times New Roman"/>
          <w:sz w:val="30"/>
          <w:szCs w:val="30"/>
        </w:rPr>
        <w:t xml:space="preserve">оциальная поддержка ветеранов, пожилых людей – неотъемлемая часть работы отраслевых горкомов профсоюзов и Минского городского объединения профсоюзов. </w:t>
      </w:r>
    </w:p>
    <w:p w:rsidR="003C5304" w:rsidRDefault="003C5304" w:rsidP="003C5304">
      <w:pPr>
        <w:tabs>
          <w:tab w:val="left" w:pos="567"/>
        </w:tabs>
        <w:spacing w:after="0" w:line="240" w:lineRule="auto"/>
        <w:ind w:firstLine="567"/>
        <w:jc w:val="both"/>
        <w:rPr>
          <w:rFonts w:ascii="Times New Roman" w:hAnsi="Times New Roman"/>
          <w:sz w:val="30"/>
          <w:szCs w:val="30"/>
        </w:rPr>
      </w:pPr>
    </w:p>
    <w:p w:rsidR="00F66305" w:rsidRDefault="00F66305" w:rsidP="003C5304">
      <w:pPr>
        <w:tabs>
          <w:tab w:val="left" w:pos="567"/>
        </w:tabs>
        <w:spacing w:after="0" w:line="240" w:lineRule="auto"/>
        <w:ind w:firstLine="567"/>
        <w:jc w:val="both"/>
        <w:rPr>
          <w:rFonts w:ascii="Times New Roman" w:hAnsi="Times New Roman"/>
          <w:sz w:val="30"/>
          <w:szCs w:val="30"/>
        </w:rPr>
      </w:pPr>
    </w:p>
    <w:p w:rsidR="00DB643D" w:rsidRDefault="00DB643D" w:rsidP="00DB643D">
      <w:pPr>
        <w:tabs>
          <w:tab w:val="left" w:pos="567"/>
        </w:tabs>
        <w:spacing w:after="0" w:line="240" w:lineRule="auto"/>
        <w:ind w:right="454" w:firstLine="284"/>
        <w:jc w:val="both"/>
        <w:rPr>
          <w:rFonts w:ascii="Times New Roman" w:hAnsi="Times New Roman"/>
          <w:sz w:val="30"/>
          <w:szCs w:val="30"/>
        </w:rPr>
      </w:pPr>
      <w:r>
        <w:rPr>
          <w:rFonts w:ascii="Times New Roman" w:hAnsi="Times New Roman"/>
          <w:sz w:val="30"/>
          <w:szCs w:val="30"/>
        </w:rPr>
        <w:t>Заместитель п</w:t>
      </w:r>
      <w:r w:rsidR="000F671F" w:rsidRPr="003C5304">
        <w:rPr>
          <w:rFonts w:ascii="Times New Roman" w:hAnsi="Times New Roman"/>
          <w:sz w:val="30"/>
          <w:szCs w:val="30"/>
        </w:rPr>
        <w:t>редседател</w:t>
      </w:r>
      <w:r>
        <w:rPr>
          <w:rFonts w:ascii="Times New Roman" w:hAnsi="Times New Roman"/>
          <w:sz w:val="30"/>
          <w:szCs w:val="30"/>
        </w:rPr>
        <w:t>я</w:t>
      </w:r>
      <w:r w:rsidR="000F671F" w:rsidRPr="003C5304">
        <w:rPr>
          <w:rFonts w:ascii="Times New Roman" w:hAnsi="Times New Roman"/>
          <w:sz w:val="30"/>
          <w:szCs w:val="30"/>
        </w:rPr>
        <w:t xml:space="preserve"> </w:t>
      </w:r>
    </w:p>
    <w:p w:rsidR="00DB643D" w:rsidRDefault="00DB643D" w:rsidP="00DB643D">
      <w:pPr>
        <w:tabs>
          <w:tab w:val="left" w:pos="567"/>
        </w:tabs>
        <w:spacing w:after="0" w:line="240" w:lineRule="auto"/>
        <w:ind w:right="454" w:firstLine="284"/>
        <w:jc w:val="both"/>
        <w:rPr>
          <w:rFonts w:ascii="Times New Roman" w:hAnsi="Times New Roman"/>
          <w:sz w:val="30"/>
          <w:szCs w:val="30"/>
        </w:rPr>
      </w:pPr>
      <w:r>
        <w:rPr>
          <w:rFonts w:ascii="Times New Roman" w:hAnsi="Times New Roman"/>
          <w:sz w:val="30"/>
          <w:szCs w:val="30"/>
        </w:rPr>
        <w:t>Минского г</w:t>
      </w:r>
      <w:r w:rsidR="000F671F" w:rsidRPr="003C5304">
        <w:rPr>
          <w:rFonts w:ascii="Times New Roman" w:hAnsi="Times New Roman"/>
          <w:sz w:val="30"/>
          <w:szCs w:val="30"/>
        </w:rPr>
        <w:t>ородского</w:t>
      </w:r>
    </w:p>
    <w:p w:rsidR="000F671F" w:rsidRPr="003C5304" w:rsidRDefault="000F671F" w:rsidP="00DB643D">
      <w:pPr>
        <w:tabs>
          <w:tab w:val="left" w:pos="567"/>
        </w:tabs>
        <w:spacing w:after="0" w:line="240" w:lineRule="auto"/>
        <w:ind w:right="454" w:firstLine="284"/>
        <w:jc w:val="both"/>
        <w:rPr>
          <w:rFonts w:ascii="Times New Roman" w:hAnsi="Times New Roman"/>
          <w:sz w:val="30"/>
          <w:szCs w:val="30"/>
        </w:rPr>
      </w:pPr>
      <w:r w:rsidRPr="003C5304">
        <w:rPr>
          <w:rFonts w:ascii="Times New Roman" w:hAnsi="Times New Roman"/>
          <w:sz w:val="30"/>
          <w:szCs w:val="30"/>
        </w:rPr>
        <w:t xml:space="preserve">объединения профсоюзов                                           </w:t>
      </w:r>
      <w:r w:rsidR="00DB643D">
        <w:rPr>
          <w:rFonts w:ascii="Times New Roman" w:hAnsi="Times New Roman"/>
          <w:sz w:val="30"/>
          <w:szCs w:val="30"/>
        </w:rPr>
        <w:t>А</w:t>
      </w:r>
      <w:r w:rsidRPr="003C5304">
        <w:rPr>
          <w:rFonts w:ascii="Times New Roman" w:hAnsi="Times New Roman"/>
          <w:sz w:val="30"/>
          <w:szCs w:val="30"/>
        </w:rPr>
        <w:t>.</w:t>
      </w:r>
      <w:r w:rsidR="00DB643D">
        <w:rPr>
          <w:rFonts w:ascii="Times New Roman" w:hAnsi="Times New Roman"/>
          <w:sz w:val="30"/>
          <w:szCs w:val="30"/>
        </w:rPr>
        <w:t>В</w:t>
      </w:r>
      <w:r w:rsidRPr="003C5304">
        <w:rPr>
          <w:rFonts w:ascii="Times New Roman" w:hAnsi="Times New Roman"/>
          <w:sz w:val="30"/>
          <w:szCs w:val="30"/>
        </w:rPr>
        <w:t xml:space="preserve">. </w:t>
      </w:r>
      <w:proofErr w:type="spellStart"/>
      <w:r w:rsidR="00DB643D">
        <w:rPr>
          <w:rFonts w:ascii="Times New Roman" w:hAnsi="Times New Roman"/>
          <w:sz w:val="30"/>
          <w:szCs w:val="30"/>
        </w:rPr>
        <w:t>Щекович</w:t>
      </w:r>
      <w:proofErr w:type="spellEnd"/>
      <w:r w:rsidRPr="003C5304">
        <w:rPr>
          <w:rFonts w:ascii="Times New Roman" w:hAnsi="Times New Roman"/>
          <w:sz w:val="30"/>
          <w:szCs w:val="30"/>
        </w:rPr>
        <w:t xml:space="preserve"> </w:t>
      </w:r>
    </w:p>
    <w:p w:rsidR="000F671F" w:rsidRDefault="000F671F" w:rsidP="000F671F">
      <w:pPr>
        <w:jc w:val="both"/>
        <w:rPr>
          <w:b/>
          <w:color w:val="000000"/>
        </w:rPr>
      </w:pPr>
    </w:p>
    <w:p w:rsidR="000F671F" w:rsidRDefault="000F671F"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3C5304" w:rsidRDefault="003C5304" w:rsidP="000F671F">
      <w:pPr>
        <w:jc w:val="both"/>
        <w:rPr>
          <w:b/>
          <w:color w:val="000000"/>
        </w:rPr>
      </w:pPr>
    </w:p>
    <w:p w:rsidR="000F671F" w:rsidRDefault="000F671F" w:rsidP="000F671F">
      <w:pPr>
        <w:jc w:val="both"/>
        <w:rPr>
          <w:b/>
          <w:color w:val="000000"/>
        </w:rPr>
      </w:pPr>
    </w:p>
    <w:sectPr w:rsidR="000F671F" w:rsidSect="00F66305">
      <w:footerReference w:type="even" r:id="rId7"/>
      <w:footerReference w:type="default" r:id="rId8"/>
      <w:pgSz w:w="11906" w:h="16838"/>
      <w:pgMar w:top="851" w:right="707" w:bottom="28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4D" w:rsidRDefault="0060324D">
      <w:r>
        <w:separator/>
      </w:r>
    </w:p>
  </w:endnote>
  <w:endnote w:type="continuationSeparator" w:id="0">
    <w:p w:rsidR="0060324D" w:rsidRDefault="006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0D" w:rsidRDefault="00044B0D" w:rsidP="0088571D">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44B0D" w:rsidRDefault="00044B0D" w:rsidP="004A5675">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0D" w:rsidRDefault="00044B0D" w:rsidP="0088571D">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ED2FA2">
      <w:rPr>
        <w:rStyle w:val="af6"/>
        <w:noProof/>
      </w:rPr>
      <w:t>8</w:t>
    </w:r>
    <w:r>
      <w:rPr>
        <w:rStyle w:val="af6"/>
      </w:rPr>
      <w:fldChar w:fldCharType="end"/>
    </w:r>
  </w:p>
  <w:p w:rsidR="00044B0D" w:rsidRDefault="00044B0D" w:rsidP="004A5675">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4D" w:rsidRDefault="0060324D">
      <w:r>
        <w:separator/>
      </w:r>
    </w:p>
  </w:footnote>
  <w:footnote w:type="continuationSeparator" w:id="0">
    <w:p w:rsidR="0060324D" w:rsidRDefault="0060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1C75"/>
    <w:multiLevelType w:val="hybridMultilevel"/>
    <w:tmpl w:val="8FCCF3F6"/>
    <w:lvl w:ilvl="0" w:tplc="E292A32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34"/>
    <w:rsid w:val="00003B27"/>
    <w:rsid w:val="00017537"/>
    <w:rsid w:val="00044B0D"/>
    <w:rsid w:val="000475CE"/>
    <w:rsid w:val="00064168"/>
    <w:rsid w:val="000A0912"/>
    <w:rsid w:val="000A5733"/>
    <w:rsid w:val="000B4050"/>
    <w:rsid w:val="000C64DA"/>
    <w:rsid w:val="000D565E"/>
    <w:rsid w:val="000F671F"/>
    <w:rsid w:val="00100A4E"/>
    <w:rsid w:val="00110156"/>
    <w:rsid w:val="001367E5"/>
    <w:rsid w:val="00141986"/>
    <w:rsid w:val="0014755B"/>
    <w:rsid w:val="00173BA6"/>
    <w:rsid w:val="00177CB2"/>
    <w:rsid w:val="001A1AE2"/>
    <w:rsid w:val="001A749F"/>
    <w:rsid w:val="001B0521"/>
    <w:rsid w:val="001C4651"/>
    <w:rsid w:val="001D0516"/>
    <w:rsid w:val="001D2EFB"/>
    <w:rsid w:val="001F1042"/>
    <w:rsid w:val="001F334A"/>
    <w:rsid w:val="00204316"/>
    <w:rsid w:val="00205EC4"/>
    <w:rsid w:val="002109F0"/>
    <w:rsid w:val="00231F1C"/>
    <w:rsid w:val="002327C6"/>
    <w:rsid w:val="002461F1"/>
    <w:rsid w:val="00256397"/>
    <w:rsid w:val="0027089C"/>
    <w:rsid w:val="00294C57"/>
    <w:rsid w:val="002A2B34"/>
    <w:rsid w:val="002C297C"/>
    <w:rsid w:val="002C7E8B"/>
    <w:rsid w:val="002F1DAA"/>
    <w:rsid w:val="002F62E5"/>
    <w:rsid w:val="00310D50"/>
    <w:rsid w:val="003126B6"/>
    <w:rsid w:val="00320983"/>
    <w:rsid w:val="003243B3"/>
    <w:rsid w:val="003555D4"/>
    <w:rsid w:val="00365D97"/>
    <w:rsid w:val="0037731F"/>
    <w:rsid w:val="00393FA5"/>
    <w:rsid w:val="003B5A35"/>
    <w:rsid w:val="003C5304"/>
    <w:rsid w:val="003D704D"/>
    <w:rsid w:val="004300CD"/>
    <w:rsid w:val="00431A7B"/>
    <w:rsid w:val="0043463F"/>
    <w:rsid w:val="0045574D"/>
    <w:rsid w:val="00487BA9"/>
    <w:rsid w:val="004A5675"/>
    <w:rsid w:val="004C44E9"/>
    <w:rsid w:val="00504CBF"/>
    <w:rsid w:val="00505560"/>
    <w:rsid w:val="005270CA"/>
    <w:rsid w:val="0053005B"/>
    <w:rsid w:val="00540434"/>
    <w:rsid w:val="00552B92"/>
    <w:rsid w:val="005530D3"/>
    <w:rsid w:val="0056486C"/>
    <w:rsid w:val="00575ADE"/>
    <w:rsid w:val="005800B6"/>
    <w:rsid w:val="005D5FD2"/>
    <w:rsid w:val="005D69B6"/>
    <w:rsid w:val="006002F7"/>
    <w:rsid w:val="0060324D"/>
    <w:rsid w:val="00611D5F"/>
    <w:rsid w:val="0065360C"/>
    <w:rsid w:val="0065758B"/>
    <w:rsid w:val="006A3A14"/>
    <w:rsid w:val="006B3ED7"/>
    <w:rsid w:val="006E2D38"/>
    <w:rsid w:val="006F08F2"/>
    <w:rsid w:val="0072309D"/>
    <w:rsid w:val="00730551"/>
    <w:rsid w:val="0075721E"/>
    <w:rsid w:val="00783783"/>
    <w:rsid w:val="007C3905"/>
    <w:rsid w:val="0080165E"/>
    <w:rsid w:val="00806B76"/>
    <w:rsid w:val="00817165"/>
    <w:rsid w:val="00831CEC"/>
    <w:rsid w:val="00846079"/>
    <w:rsid w:val="00857807"/>
    <w:rsid w:val="008819D1"/>
    <w:rsid w:val="0088571D"/>
    <w:rsid w:val="008A74CA"/>
    <w:rsid w:val="008B73D2"/>
    <w:rsid w:val="008E0766"/>
    <w:rsid w:val="009030ED"/>
    <w:rsid w:val="0090565A"/>
    <w:rsid w:val="00927CAC"/>
    <w:rsid w:val="00937C97"/>
    <w:rsid w:val="00940AA9"/>
    <w:rsid w:val="009704AF"/>
    <w:rsid w:val="009B131C"/>
    <w:rsid w:val="009D0312"/>
    <w:rsid w:val="009D5A5B"/>
    <w:rsid w:val="009E5DF7"/>
    <w:rsid w:val="009F61D8"/>
    <w:rsid w:val="009F71B7"/>
    <w:rsid w:val="00A067A4"/>
    <w:rsid w:val="00A078FE"/>
    <w:rsid w:val="00A53857"/>
    <w:rsid w:val="00A5596C"/>
    <w:rsid w:val="00A607BC"/>
    <w:rsid w:val="00A62555"/>
    <w:rsid w:val="00A66D01"/>
    <w:rsid w:val="00AA0085"/>
    <w:rsid w:val="00AA1FDB"/>
    <w:rsid w:val="00AB44F3"/>
    <w:rsid w:val="00AC402C"/>
    <w:rsid w:val="00AD1DEA"/>
    <w:rsid w:val="00AD30DC"/>
    <w:rsid w:val="00AD52C8"/>
    <w:rsid w:val="00AD53F8"/>
    <w:rsid w:val="00B0040D"/>
    <w:rsid w:val="00B030E6"/>
    <w:rsid w:val="00B20838"/>
    <w:rsid w:val="00B257FA"/>
    <w:rsid w:val="00B35E77"/>
    <w:rsid w:val="00B609FD"/>
    <w:rsid w:val="00B61266"/>
    <w:rsid w:val="00B6350E"/>
    <w:rsid w:val="00B75E9E"/>
    <w:rsid w:val="00B82AA8"/>
    <w:rsid w:val="00BA51E0"/>
    <w:rsid w:val="00BA5E93"/>
    <w:rsid w:val="00BB4220"/>
    <w:rsid w:val="00BC43CF"/>
    <w:rsid w:val="00BD1144"/>
    <w:rsid w:val="00BD6D4D"/>
    <w:rsid w:val="00C155D8"/>
    <w:rsid w:val="00C439C9"/>
    <w:rsid w:val="00C87106"/>
    <w:rsid w:val="00C91BCB"/>
    <w:rsid w:val="00CA09E4"/>
    <w:rsid w:val="00CC43B5"/>
    <w:rsid w:val="00CD7764"/>
    <w:rsid w:val="00D012F3"/>
    <w:rsid w:val="00D105BD"/>
    <w:rsid w:val="00D16183"/>
    <w:rsid w:val="00D21316"/>
    <w:rsid w:val="00D50862"/>
    <w:rsid w:val="00D55D99"/>
    <w:rsid w:val="00D660D2"/>
    <w:rsid w:val="00D66C35"/>
    <w:rsid w:val="00D7267F"/>
    <w:rsid w:val="00D77BC2"/>
    <w:rsid w:val="00DA7BBD"/>
    <w:rsid w:val="00DB643D"/>
    <w:rsid w:val="00E70944"/>
    <w:rsid w:val="00E82114"/>
    <w:rsid w:val="00E94DEC"/>
    <w:rsid w:val="00EA3FB7"/>
    <w:rsid w:val="00EB46AB"/>
    <w:rsid w:val="00EB7508"/>
    <w:rsid w:val="00ED1579"/>
    <w:rsid w:val="00ED2FA2"/>
    <w:rsid w:val="00ED6868"/>
    <w:rsid w:val="00EF0665"/>
    <w:rsid w:val="00F30A26"/>
    <w:rsid w:val="00F50447"/>
    <w:rsid w:val="00F64A7C"/>
    <w:rsid w:val="00F66305"/>
    <w:rsid w:val="00F6683D"/>
    <w:rsid w:val="00F87691"/>
    <w:rsid w:val="00F92D85"/>
    <w:rsid w:val="00F9497F"/>
    <w:rsid w:val="00FA23C6"/>
    <w:rsid w:val="00FA4026"/>
    <w:rsid w:val="00FB11C6"/>
    <w:rsid w:val="00FB17D6"/>
    <w:rsid w:val="00FC5563"/>
    <w:rsid w:val="00FC60AB"/>
    <w:rsid w:val="00FC6189"/>
    <w:rsid w:val="00FE0646"/>
    <w:rsid w:val="00FE3421"/>
    <w:rsid w:val="00FE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0FE6D6E-F8A0-4C72-8780-32075302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E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61D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uiPriority w:val="99"/>
    <w:qFormat/>
    <w:rsid w:val="00FE0646"/>
    <w:pPr>
      <w:spacing w:before="240" w:after="60" w:line="240" w:lineRule="auto"/>
      <w:jc w:val="center"/>
      <w:outlineLvl w:val="0"/>
    </w:pPr>
    <w:rPr>
      <w:rFonts w:ascii="Arial" w:hAnsi="Arial" w:cs="Arial"/>
      <w:b/>
      <w:bCs/>
      <w:kern w:val="28"/>
      <w:sz w:val="32"/>
      <w:szCs w:val="32"/>
    </w:rPr>
  </w:style>
  <w:style w:type="character" w:customStyle="1" w:styleId="a5">
    <w:name w:val="Название Знак"/>
    <w:basedOn w:val="a0"/>
    <w:link w:val="a4"/>
    <w:uiPriority w:val="99"/>
    <w:locked/>
    <w:rsid w:val="00FE0646"/>
    <w:rPr>
      <w:rFonts w:ascii="Arial" w:hAnsi="Arial" w:cs="Arial"/>
      <w:b/>
      <w:bCs/>
      <w:kern w:val="28"/>
      <w:sz w:val="32"/>
      <w:szCs w:val="32"/>
    </w:rPr>
  </w:style>
  <w:style w:type="paragraph" w:styleId="a6">
    <w:name w:val="List Paragraph"/>
    <w:basedOn w:val="a"/>
    <w:uiPriority w:val="99"/>
    <w:qFormat/>
    <w:rsid w:val="00FE0646"/>
    <w:pPr>
      <w:spacing w:after="0" w:line="240" w:lineRule="auto"/>
      <w:ind w:left="720"/>
      <w:contextualSpacing/>
      <w:jc w:val="both"/>
    </w:pPr>
    <w:rPr>
      <w:rFonts w:ascii="Times New Roman" w:hAnsi="Times New Roman"/>
      <w:sz w:val="30"/>
    </w:rPr>
  </w:style>
  <w:style w:type="character" w:customStyle="1" w:styleId="a7">
    <w:name w:val="Основной текст_"/>
    <w:basedOn w:val="a0"/>
    <w:link w:val="1"/>
    <w:uiPriority w:val="99"/>
    <w:locked/>
    <w:rsid w:val="00FE0646"/>
    <w:rPr>
      <w:rFonts w:cs="Times New Roman"/>
      <w:sz w:val="30"/>
      <w:szCs w:val="30"/>
      <w:shd w:val="clear" w:color="auto" w:fill="FFFFFF"/>
    </w:rPr>
  </w:style>
  <w:style w:type="character" w:customStyle="1" w:styleId="a8">
    <w:name w:val="Основной текст + Полужирный"/>
    <w:basedOn w:val="a7"/>
    <w:uiPriority w:val="99"/>
    <w:rsid w:val="00FE0646"/>
    <w:rPr>
      <w:rFonts w:cs="Times New Roman"/>
      <w:b/>
      <w:bCs/>
      <w:sz w:val="30"/>
      <w:szCs w:val="30"/>
      <w:shd w:val="clear" w:color="auto" w:fill="FFFFFF"/>
    </w:rPr>
  </w:style>
  <w:style w:type="paragraph" w:customStyle="1" w:styleId="1">
    <w:name w:val="Основной текст1"/>
    <w:basedOn w:val="a"/>
    <w:link w:val="a7"/>
    <w:uiPriority w:val="99"/>
    <w:rsid w:val="00FE0646"/>
    <w:pPr>
      <w:shd w:val="clear" w:color="auto" w:fill="FFFFFF"/>
      <w:spacing w:before="120" w:after="0" w:line="240" w:lineRule="atLeast"/>
    </w:pPr>
    <w:rPr>
      <w:sz w:val="30"/>
      <w:szCs w:val="30"/>
    </w:rPr>
  </w:style>
  <w:style w:type="paragraph" w:styleId="a9">
    <w:name w:val="Balloon Text"/>
    <w:basedOn w:val="a"/>
    <w:link w:val="aa"/>
    <w:uiPriority w:val="99"/>
    <w:semiHidden/>
    <w:rsid w:val="003B5A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B5A35"/>
    <w:rPr>
      <w:rFonts w:ascii="Tahoma" w:hAnsi="Tahoma" w:cs="Tahoma"/>
      <w:sz w:val="16"/>
      <w:szCs w:val="16"/>
    </w:rPr>
  </w:style>
  <w:style w:type="character" w:styleId="ab">
    <w:name w:val="Hyperlink"/>
    <w:basedOn w:val="a0"/>
    <w:uiPriority w:val="99"/>
    <w:rsid w:val="0065758B"/>
    <w:rPr>
      <w:rFonts w:cs="Times New Roman"/>
      <w:color w:val="0000FF"/>
      <w:u w:val="single"/>
    </w:rPr>
  </w:style>
  <w:style w:type="paragraph" w:styleId="ac">
    <w:name w:val="Subtitle"/>
    <w:basedOn w:val="a"/>
    <w:link w:val="ad"/>
    <w:uiPriority w:val="99"/>
    <w:qFormat/>
    <w:rsid w:val="00D77BC2"/>
    <w:pPr>
      <w:spacing w:after="60" w:line="240" w:lineRule="auto"/>
      <w:jc w:val="center"/>
      <w:outlineLvl w:val="1"/>
    </w:pPr>
    <w:rPr>
      <w:rFonts w:ascii="Arial" w:hAnsi="Arial" w:cs="Arial"/>
      <w:sz w:val="24"/>
      <w:szCs w:val="24"/>
    </w:rPr>
  </w:style>
  <w:style w:type="character" w:customStyle="1" w:styleId="ad">
    <w:name w:val="Подзаголовок Знак"/>
    <w:basedOn w:val="a0"/>
    <w:link w:val="ac"/>
    <w:uiPriority w:val="99"/>
    <w:locked/>
    <w:rsid w:val="00D77BC2"/>
    <w:rPr>
      <w:rFonts w:ascii="Arial" w:hAnsi="Arial" w:cs="Arial"/>
      <w:sz w:val="24"/>
      <w:szCs w:val="24"/>
    </w:rPr>
  </w:style>
  <w:style w:type="paragraph" w:styleId="ae">
    <w:name w:val="Body Text"/>
    <w:basedOn w:val="a"/>
    <w:link w:val="af"/>
    <w:uiPriority w:val="99"/>
    <w:rsid w:val="00611D5F"/>
    <w:pPr>
      <w:spacing w:after="0" w:line="240" w:lineRule="auto"/>
      <w:jc w:val="both"/>
    </w:pPr>
    <w:rPr>
      <w:rFonts w:ascii="Times New Roman" w:hAnsi="Times New Roman"/>
      <w:sz w:val="30"/>
      <w:szCs w:val="20"/>
    </w:rPr>
  </w:style>
  <w:style w:type="character" w:customStyle="1" w:styleId="af">
    <w:name w:val="Основной текст Знак"/>
    <w:basedOn w:val="a0"/>
    <w:link w:val="ae"/>
    <w:uiPriority w:val="99"/>
    <w:locked/>
    <w:rsid w:val="00611D5F"/>
    <w:rPr>
      <w:rFonts w:ascii="Times New Roman" w:hAnsi="Times New Roman" w:cs="Times New Roman"/>
      <w:sz w:val="20"/>
      <w:szCs w:val="20"/>
    </w:rPr>
  </w:style>
  <w:style w:type="paragraph" w:customStyle="1" w:styleId="p9">
    <w:name w:val="p9"/>
    <w:basedOn w:val="a"/>
    <w:uiPriority w:val="99"/>
    <w:rsid w:val="00BB4220"/>
    <w:pPr>
      <w:spacing w:before="100" w:beforeAutospacing="1" w:after="100" w:afterAutospacing="1" w:line="240" w:lineRule="auto"/>
    </w:pPr>
    <w:rPr>
      <w:rFonts w:ascii="Times New Roman" w:hAnsi="Times New Roman"/>
      <w:sz w:val="24"/>
      <w:szCs w:val="24"/>
    </w:rPr>
  </w:style>
  <w:style w:type="paragraph" w:customStyle="1" w:styleId="af0">
    <w:name w:val="Знак Знак Знак"/>
    <w:basedOn w:val="a"/>
    <w:uiPriority w:val="99"/>
    <w:rsid w:val="00FE3421"/>
    <w:pPr>
      <w:spacing w:before="100" w:beforeAutospacing="1" w:after="100" w:afterAutospacing="1" w:line="240" w:lineRule="auto"/>
    </w:pPr>
    <w:rPr>
      <w:rFonts w:ascii="Tahoma" w:hAnsi="Tahoma" w:cs="Tahoma"/>
      <w:sz w:val="20"/>
      <w:szCs w:val="20"/>
      <w:lang w:val="en-US" w:eastAsia="en-US"/>
    </w:rPr>
  </w:style>
  <w:style w:type="paragraph" w:customStyle="1" w:styleId="2">
    <w:name w:val="Основной текст2"/>
    <w:uiPriority w:val="99"/>
    <w:rsid w:val="00FE3421"/>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styleId="af1">
    <w:name w:val="Normal (Web)"/>
    <w:basedOn w:val="a"/>
    <w:uiPriority w:val="99"/>
    <w:rsid w:val="00AB44F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4300CD"/>
    <w:rPr>
      <w:rFonts w:cs="Times New Roman"/>
    </w:rPr>
  </w:style>
  <w:style w:type="character" w:styleId="af2">
    <w:name w:val="Strong"/>
    <w:basedOn w:val="a0"/>
    <w:qFormat/>
    <w:locked/>
    <w:rsid w:val="00EA3FB7"/>
    <w:rPr>
      <w:rFonts w:cs="Times New Roman"/>
      <w:b/>
      <w:bCs/>
    </w:rPr>
  </w:style>
  <w:style w:type="character" w:styleId="af3">
    <w:name w:val="Emphasis"/>
    <w:basedOn w:val="a0"/>
    <w:qFormat/>
    <w:locked/>
    <w:rsid w:val="00EA3FB7"/>
    <w:rPr>
      <w:rFonts w:cs="Times New Roman"/>
      <w:i/>
      <w:iCs/>
    </w:rPr>
  </w:style>
  <w:style w:type="paragraph" w:styleId="af4">
    <w:name w:val="footer"/>
    <w:basedOn w:val="a"/>
    <w:link w:val="af5"/>
    <w:uiPriority w:val="99"/>
    <w:rsid w:val="004A5675"/>
    <w:pPr>
      <w:tabs>
        <w:tab w:val="center" w:pos="4677"/>
        <w:tab w:val="right" w:pos="9355"/>
      </w:tabs>
    </w:pPr>
  </w:style>
  <w:style w:type="character" w:customStyle="1" w:styleId="af5">
    <w:name w:val="Нижний колонтитул Знак"/>
    <w:basedOn w:val="a0"/>
    <w:link w:val="af4"/>
    <w:uiPriority w:val="99"/>
    <w:semiHidden/>
    <w:locked/>
    <w:rsid w:val="00FC5563"/>
    <w:rPr>
      <w:rFonts w:cs="Times New Roman"/>
    </w:rPr>
  </w:style>
  <w:style w:type="character" w:styleId="af6">
    <w:name w:val="page number"/>
    <w:basedOn w:val="a0"/>
    <w:uiPriority w:val="99"/>
    <w:rsid w:val="004A5675"/>
    <w:rPr>
      <w:rFonts w:cs="Times New Roman"/>
    </w:rPr>
  </w:style>
  <w:style w:type="paragraph" w:styleId="af7">
    <w:name w:val="header"/>
    <w:basedOn w:val="a"/>
    <w:link w:val="af8"/>
    <w:uiPriority w:val="99"/>
    <w:rsid w:val="004A5675"/>
    <w:pPr>
      <w:tabs>
        <w:tab w:val="center" w:pos="4677"/>
        <w:tab w:val="right" w:pos="9355"/>
      </w:tabs>
    </w:pPr>
  </w:style>
  <w:style w:type="character" w:customStyle="1" w:styleId="af8">
    <w:name w:val="Верхний колонтитул Знак"/>
    <w:basedOn w:val="a0"/>
    <w:link w:val="af7"/>
    <w:uiPriority w:val="99"/>
    <w:semiHidden/>
    <w:locked/>
    <w:rsid w:val="00FC5563"/>
    <w:rPr>
      <w:rFonts w:cs="Times New Roman"/>
    </w:rPr>
  </w:style>
  <w:style w:type="paragraph" w:customStyle="1" w:styleId="10">
    <w:name w:val="Абзац списка1"/>
    <w:basedOn w:val="a"/>
    <w:rsid w:val="000F671F"/>
    <w:pPr>
      <w:spacing w:after="160" w:line="259" w:lineRule="auto"/>
      <w:ind w:left="720"/>
      <w:contextualSpacing/>
    </w:pPr>
    <w:rPr>
      <w:lang w:eastAsia="en-US"/>
    </w:rPr>
  </w:style>
  <w:style w:type="paragraph" w:customStyle="1" w:styleId="3">
    <w:name w:val="Основной текст3"/>
    <w:rsid w:val="000F671F"/>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11">
    <w:name w:val="p11"/>
    <w:basedOn w:val="a"/>
    <w:rsid w:val="000F671F"/>
    <w:pPr>
      <w:spacing w:before="100" w:beforeAutospacing="1" w:after="100" w:afterAutospacing="1" w:line="240" w:lineRule="auto"/>
    </w:pPr>
    <w:rPr>
      <w:rFonts w:ascii="Times New Roman" w:hAnsi="Times New Roman"/>
      <w:sz w:val="24"/>
      <w:szCs w:val="24"/>
    </w:rPr>
  </w:style>
  <w:style w:type="character" w:customStyle="1" w:styleId="s1">
    <w:name w:val="s1"/>
    <w:rsid w:val="000F671F"/>
  </w:style>
  <w:style w:type="paragraph" w:customStyle="1" w:styleId="11">
    <w:name w:val="Обычный1"/>
    <w:rsid w:val="000F671F"/>
    <w:pPr>
      <w:snapToGrid w:val="0"/>
    </w:pPr>
    <w:rPr>
      <w:rFonts w:ascii="NTTimes/Cyrillic" w:eastAsia="Calibri" w:hAnsi="NTTimes/Cyrillic"/>
      <w:sz w:val="20"/>
      <w:szCs w:val="20"/>
    </w:rPr>
  </w:style>
  <w:style w:type="paragraph" w:customStyle="1" w:styleId="af9">
    <w:name w:val="Знак Знак Знак"/>
    <w:basedOn w:val="a"/>
    <w:rsid w:val="00F66305"/>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3357">
      <w:marLeft w:val="0"/>
      <w:marRight w:val="0"/>
      <w:marTop w:val="0"/>
      <w:marBottom w:val="0"/>
      <w:divBdr>
        <w:top w:val="none" w:sz="0" w:space="0" w:color="auto"/>
        <w:left w:val="none" w:sz="0" w:space="0" w:color="auto"/>
        <w:bottom w:val="none" w:sz="0" w:space="0" w:color="auto"/>
        <w:right w:val="none" w:sz="0" w:space="0" w:color="auto"/>
      </w:divBdr>
    </w:div>
    <w:div w:id="99033358">
      <w:marLeft w:val="0"/>
      <w:marRight w:val="0"/>
      <w:marTop w:val="0"/>
      <w:marBottom w:val="0"/>
      <w:divBdr>
        <w:top w:val="none" w:sz="0" w:space="0" w:color="auto"/>
        <w:left w:val="none" w:sz="0" w:space="0" w:color="auto"/>
        <w:bottom w:val="none" w:sz="0" w:space="0" w:color="auto"/>
        <w:right w:val="none" w:sz="0" w:space="0" w:color="auto"/>
      </w:divBdr>
    </w:div>
    <w:div w:id="99033359">
      <w:marLeft w:val="0"/>
      <w:marRight w:val="0"/>
      <w:marTop w:val="0"/>
      <w:marBottom w:val="0"/>
      <w:divBdr>
        <w:top w:val="none" w:sz="0" w:space="0" w:color="auto"/>
        <w:left w:val="none" w:sz="0" w:space="0" w:color="auto"/>
        <w:bottom w:val="none" w:sz="0" w:space="0" w:color="auto"/>
        <w:right w:val="none" w:sz="0" w:space="0" w:color="auto"/>
      </w:divBdr>
    </w:div>
    <w:div w:id="99033360">
      <w:marLeft w:val="0"/>
      <w:marRight w:val="0"/>
      <w:marTop w:val="0"/>
      <w:marBottom w:val="0"/>
      <w:divBdr>
        <w:top w:val="none" w:sz="0" w:space="0" w:color="auto"/>
        <w:left w:val="none" w:sz="0" w:space="0" w:color="auto"/>
        <w:bottom w:val="none" w:sz="0" w:space="0" w:color="auto"/>
        <w:right w:val="none" w:sz="0" w:space="0" w:color="auto"/>
      </w:divBdr>
    </w:div>
    <w:div w:id="9903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15184</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О предоставлении информации</vt:lpstr>
    </vt:vector>
  </TitlesOfParts>
  <Company>Unknow</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информации</dc:title>
  <dc:subject/>
  <dc:creator>Anya</dc:creator>
  <cp:keywords/>
  <dc:description/>
  <cp:lastModifiedBy>Марина</cp:lastModifiedBy>
  <cp:revision>2</cp:revision>
  <cp:lastPrinted>2018-01-23T10:05:00Z</cp:lastPrinted>
  <dcterms:created xsi:type="dcterms:W3CDTF">2018-02-28T09:24:00Z</dcterms:created>
  <dcterms:modified xsi:type="dcterms:W3CDTF">2018-02-28T09:24:00Z</dcterms:modified>
</cp:coreProperties>
</file>